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F703" w14:textId="77777777" w:rsidR="002F27C2" w:rsidRPr="002F27C2" w:rsidRDefault="002F27C2" w:rsidP="002F27C2">
      <w:pPr>
        <w:spacing w:before="100" w:beforeAutospacing="1" w:after="100" w:afterAutospacing="1"/>
        <w:rPr>
          <w:rFonts w:ascii="Times New Roman" w:eastAsiaTheme="minorEastAsia" w:hAnsi="Times New Roman" w:cs="Times New Roman"/>
          <w:sz w:val="18"/>
          <w:szCs w:val="18"/>
          <w:lang w:val="en-US"/>
        </w:rPr>
      </w:pPr>
      <w:r w:rsidRPr="002F27C2">
        <w:rPr>
          <w:rFonts w:ascii="Times New Roman" w:eastAsiaTheme="minorEastAsia" w:hAnsi="Times New Roman" w:cs="Times New Roman"/>
          <w:sz w:val="18"/>
          <w:szCs w:val="18"/>
          <w:lang w:val="en-US"/>
        </w:rPr>
        <w:t>This template is designed for you to write your article on it, in this way the sections, font type, etc. are respected.</w:t>
      </w:r>
    </w:p>
    <w:p w14:paraId="582DFA5E" w14:textId="77777777" w:rsidR="002F27C2" w:rsidRPr="002F27C2" w:rsidRDefault="002F27C2" w:rsidP="00930E35">
      <w:pPr>
        <w:spacing w:before="100" w:beforeAutospacing="1" w:after="100" w:afterAutospacing="1"/>
        <w:jc w:val="center"/>
        <w:rPr>
          <w:rFonts w:ascii="Times New Roman" w:eastAsiaTheme="minorEastAsia" w:hAnsi="Times New Roman" w:cs="Times New Roman"/>
          <w:b/>
          <w:bCs/>
          <w:sz w:val="40"/>
          <w:szCs w:val="40"/>
          <w:lang w:val="en-US"/>
        </w:rPr>
      </w:pPr>
    </w:p>
    <w:p w14:paraId="76EACCED" w14:textId="77777777" w:rsidR="002F27C2" w:rsidRPr="002F27C2" w:rsidRDefault="002F27C2" w:rsidP="00930E35">
      <w:pPr>
        <w:spacing w:before="100" w:beforeAutospacing="1" w:after="100" w:afterAutospacing="1"/>
        <w:jc w:val="center"/>
        <w:rPr>
          <w:rFonts w:ascii="Times New Roman" w:eastAsiaTheme="minorEastAsia" w:hAnsi="Times New Roman" w:cs="Times New Roman"/>
          <w:lang w:val="en-US"/>
        </w:rPr>
      </w:pPr>
      <w:r w:rsidRPr="002F27C2">
        <w:rPr>
          <w:rFonts w:ascii="Times New Roman" w:eastAsiaTheme="minorEastAsia" w:hAnsi="Times New Roman" w:cs="Times New Roman"/>
          <w:b/>
          <w:bCs/>
          <w:sz w:val="40"/>
          <w:szCs w:val="40"/>
          <w:lang w:val="en-US"/>
        </w:rPr>
        <w:t>Title of the article</w:t>
      </w:r>
    </w:p>
    <w:p w14:paraId="28C485B4" w14:textId="77777777" w:rsidR="002F27C2" w:rsidRPr="002F27C2" w:rsidRDefault="002F27C2" w:rsidP="00930E35">
      <w:pPr>
        <w:spacing w:before="100" w:beforeAutospacing="1" w:after="100" w:afterAutospacing="1"/>
        <w:jc w:val="center"/>
        <w:rPr>
          <w:rFonts w:ascii="Times New Roman" w:eastAsiaTheme="minorEastAsia" w:hAnsi="Times New Roman" w:cs="Times New Roman"/>
          <w:sz w:val="18"/>
          <w:szCs w:val="18"/>
          <w:lang w:val="en-US"/>
        </w:rPr>
      </w:pPr>
      <w:r w:rsidRPr="002F27C2">
        <w:rPr>
          <w:rFonts w:ascii="Times New Roman" w:eastAsiaTheme="minorEastAsia" w:hAnsi="Times New Roman" w:cs="Times New Roman"/>
          <w:sz w:val="18"/>
          <w:szCs w:val="18"/>
          <w:lang w:val="en-US"/>
        </w:rPr>
        <w:t>Name of the author(s)</w:t>
      </w:r>
    </w:p>
    <w:p w14:paraId="164A098F" w14:textId="77777777" w:rsidR="002F27C2" w:rsidRPr="002F27C2" w:rsidRDefault="002F27C2" w:rsidP="00930E35">
      <w:pPr>
        <w:spacing w:before="100" w:beforeAutospacing="1" w:after="100" w:afterAutospacing="1"/>
        <w:jc w:val="center"/>
        <w:rPr>
          <w:rFonts w:ascii="Times New Roman" w:eastAsiaTheme="minorEastAsia" w:hAnsi="Times New Roman" w:cs="Times New Roman"/>
          <w:lang w:val="en-US"/>
        </w:rPr>
      </w:pPr>
      <w:r w:rsidRPr="002F27C2">
        <w:rPr>
          <w:rFonts w:ascii="Times New Roman" w:eastAsiaTheme="minorEastAsia" w:hAnsi="Times New Roman" w:cs="Times New Roman"/>
          <w:sz w:val="18"/>
          <w:szCs w:val="18"/>
          <w:lang w:val="en-US"/>
        </w:rPr>
        <w:t>Institutional contact email, institutional affiliation, city, country</w:t>
      </w:r>
    </w:p>
    <w:p w14:paraId="315D6B26" w14:textId="77777777" w:rsidR="002F27C2" w:rsidRPr="002F27C2" w:rsidRDefault="002F27C2" w:rsidP="002F27C2">
      <w:pPr>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1CFC76E4" wp14:editId="1C69BC4E">
                <wp:extent cx="5612130" cy="1270"/>
                <wp:effectExtent l="0" t="31750" r="0" b="36830"/>
                <wp:docPr id="26132870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7A61626" id="Rectangle 9"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3C6F8091" w14:textId="27F57633" w:rsidR="002F27C2" w:rsidRPr="002F27C2" w:rsidRDefault="002F27C2" w:rsidP="007600CE">
      <w:pPr>
        <w:spacing w:before="100" w:beforeAutospacing="1" w:after="100" w:afterAutospacing="1"/>
        <w:jc w:val="both"/>
        <w:rPr>
          <w:rFonts w:ascii="Times New Roman" w:eastAsiaTheme="minorEastAsia" w:hAnsi="Times New Roman" w:cs="Times New Roman"/>
          <w:b/>
          <w:bCs/>
          <w:lang w:val="en-US"/>
        </w:rPr>
      </w:pPr>
      <w:r w:rsidRPr="002F27C2">
        <w:rPr>
          <w:rFonts w:ascii="Times New Roman" w:eastAsiaTheme="minorEastAsia" w:hAnsi="Times New Roman" w:cs="Times New Roman"/>
          <w:b/>
          <w:bCs/>
          <w:lang w:val="en-US"/>
        </w:rPr>
        <w:t>Abstract</w:t>
      </w:r>
    </w:p>
    <w:p w14:paraId="5F7FC8EE" w14:textId="2DD862B4"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English-language summary of the article text; it should not exceed 150 words and must contain at least the following components: Introduction, a brief description of the importance of the study. Method, the main approach used to carry out the research. Results, the most relevant findings obtained from applying the method. Conclusion, the main theoretical or methodological outcome of the study. That is, this abstract should include the most relevant aspects of: introduction, method, results, and conclusions. Although the abstract should cover introduction, method, results, etc., it is NOT necessary to use those subtitles (Introduction, Method); instead, it should be written as a continuous paragraph.</w:t>
      </w:r>
    </w:p>
    <w:p w14:paraId="444C4B05"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Key words: Five keywords (in English) must be included to allow your article to be located in searches on specialized academic sites. For example: watershed, Internet of Things, STEM, among others.</w:t>
      </w:r>
    </w:p>
    <w:p w14:paraId="3DE6E29F"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1F69CE03" wp14:editId="3910FC1E">
                <wp:extent cx="5612130" cy="1270"/>
                <wp:effectExtent l="0" t="31750" r="0" b="36830"/>
                <wp:docPr id="31217852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C535C89" id="Rectangle 8"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15F5B43E" w14:textId="614F5B78" w:rsidR="002F27C2" w:rsidRPr="002F27C2" w:rsidRDefault="002F27C2" w:rsidP="007600CE">
      <w:pPr>
        <w:spacing w:before="100" w:beforeAutospacing="1" w:after="100" w:afterAutospacing="1"/>
        <w:jc w:val="both"/>
        <w:rPr>
          <w:rFonts w:ascii="Times New Roman" w:eastAsiaTheme="minorEastAsia" w:hAnsi="Times New Roman" w:cs="Times New Roman"/>
          <w:b/>
          <w:bCs/>
          <w:lang w:val="en-US"/>
        </w:rPr>
      </w:pPr>
      <w:proofErr w:type="spellStart"/>
      <w:r w:rsidRPr="002F27C2">
        <w:rPr>
          <w:rFonts w:ascii="Times New Roman" w:eastAsiaTheme="minorEastAsia" w:hAnsi="Times New Roman" w:cs="Times New Roman"/>
          <w:b/>
          <w:bCs/>
          <w:lang w:val="en-US"/>
        </w:rPr>
        <w:t>Resumen</w:t>
      </w:r>
      <w:proofErr w:type="spellEnd"/>
    </w:p>
    <w:p w14:paraId="2586ABEF" w14:textId="3C7500C2"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same structure as the abstract must be followed; the only difference is that it is written in Spanish.</w:t>
      </w:r>
    </w:p>
    <w:p w14:paraId="3A7EAB18"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proofErr w:type="gramStart"/>
      <w:r w:rsidRPr="002F27C2">
        <w:rPr>
          <w:rFonts w:ascii="Times New Roman" w:eastAsiaTheme="minorEastAsia" w:hAnsi="Times New Roman" w:cs="Times New Roman"/>
          <w:lang w:val="en-US"/>
        </w:rPr>
        <w:t>Palabras</w:t>
      </w:r>
      <w:proofErr w:type="gramEnd"/>
      <w:r w:rsidRPr="002F27C2">
        <w:rPr>
          <w:rFonts w:ascii="Times New Roman" w:eastAsiaTheme="minorEastAsia" w:hAnsi="Times New Roman" w:cs="Times New Roman"/>
          <w:lang w:val="en-US"/>
        </w:rPr>
        <w:t xml:space="preserve"> clave: Similarly, include five keywords in Spanish, equivalent to those written in English.</w:t>
      </w:r>
    </w:p>
    <w:p w14:paraId="28768532"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5BA4D91F" wp14:editId="5E2A6C60">
                <wp:extent cx="5612130" cy="1270"/>
                <wp:effectExtent l="0" t="31750" r="0" b="36830"/>
                <wp:docPr id="93664451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3029113" id="Rectangle 7"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75B22930" w14:textId="7479717E"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1. Introduction</w:t>
      </w:r>
    </w:p>
    <w:p w14:paraId="7966DDA2" w14:textId="7203D7AC"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This section seeks to answer the following question: WHY IS the development of this topic RELEVANT? What are its national and international antecedents? In order to answer this, research must be conducted on the theoretical–methodological state of the topic. What have other authors published? It is important to make clear that there is a gap that this research intends to fill.</w:t>
      </w:r>
    </w:p>
    <w:p w14:paraId="22DCFF9E" w14:textId="1875C6B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lastRenderedPageBreak/>
        <w:t>This section must include the research question the study seeks to answer.</w:t>
      </w:r>
    </w:p>
    <w:p w14:paraId="29E791F5" w14:textId="79551D3D"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Also, in this section the author conceptualizes and develops the main variables on which the article is based. These theoretical references must theoretically support the study’s variables and method.</w:t>
      </w:r>
    </w:p>
    <w:p w14:paraId="61A06DD5" w14:textId="514FA74B"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It is recommended to use as theoretical references other recent articles on the topic, preferably from indexed journals. Sources (primarily articles) should not be older than five years and must be cited in accordance with the latest APA edition (at least 10 citations). Quotations may be literal or paraphrased, as long as APA format is followed. Remember that direct quotations of more than 40 words must be indented. Any direct quotation must include the page number.</w:t>
      </w:r>
    </w:p>
    <w:p w14:paraId="0B081061" w14:textId="77D1C4EE"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Each citation must correspond to a reference.</w:t>
      </w:r>
    </w:p>
    <w:p w14:paraId="4F691900"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This section may be one to two pages long.</w:t>
      </w:r>
    </w:p>
    <w:p w14:paraId="0DF104F2"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1C8C9138" wp14:editId="57ABCBDD">
                <wp:extent cx="5612130" cy="1270"/>
                <wp:effectExtent l="0" t="31750" r="0" b="36830"/>
                <wp:docPr id="11603020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408D39D" id="Rectangle 6"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20E1D46E" w14:textId="457CD2C0"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2. Methodology</w:t>
      </w:r>
    </w:p>
    <w:p w14:paraId="03D7FB15" w14:textId="60ADE5FE"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This section seeks to answer the questions: How was this study conducted? How were the data collected? Where was the information obtained from? To this end, the response must consider the following:</w:t>
      </w:r>
    </w:p>
    <w:p w14:paraId="0FC80F73"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a. Sample or subjects: Description of the population, sample, randomization system (all of the above only if applicable).</w:t>
      </w:r>
    </w:p>
    <w:p w14:paraId="090578CF"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b. Hypothesis: A tentative answer to the research problem, generally stated in statistical terms (only if applicable).</w:t>
      </w:r>
    </w:p>
    <w:p w14:paraId="31F8625C"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c. Variables or categories: In the first case, variables refer to the values to be measured and from which data will be obtained. Categories refer to sets of thematic content (for example, employee interest in motivation). Examples of variables: monthly salary, percentage of CO2, level of satisfaction, efficiency, resistance, inflation, etc.</w:t>
      </w:r>
    </w:p>
    <w:p w14:paraId="20E23000"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d. Instruments and techniques: This subsection describes the strategies used to obtain the data. Instruments and techniques (questionnaires, measuring devices, literature reviews, interviews, etc.) must be clearly defined, must measure the established variables, and should include details of their reliability and validity levels (when applicable).</w:t>
      </w:r>
    </w:p>
    <w:p w14:paraId="20583BE8"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e. Design and procedure: Refers to the organization of the different steps to carry out the study and how the sample groups are distributed. It is important to emphasize that the procedure must be written clearly and in sufficient detail so that any other person can replicate it.</w:t>
      </w:r>
    </w:p>
    <w:p w14:paraId="73FEE6D4"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lastRenderedPageBreak/>
        <w:t>f. Materials (if applicable).</w:t>
      </w:r>
    </w:p>
    <w:p w14:paraId="7C595F28" w14:textId="0A5D1DBD"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g. Statistical analysis: The statistical strategies for analyzing the variables must be indicated.</w:t>
      </w:r>
    </w:p>
    <w:p w14:paraId="0BA47D77"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methodology may extend up to one and a half pages.</w:t>
      </w:r>
    </w:p>
    <w:p w14:paraId="406E0257"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74B8B1CD" wp14:editId="6C8A017A">
                <wp:extent cx="5612130" cy="1270"/>
                <wp:effectExtent l="0" t="31750" r="0" b="36830"/>
                <wp:docPr id="170227010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E5C96CE" id="Rectangle 5"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17B4C8B8" w14:textId="314A94AF"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3. Results</w:t>
      </w:r>
    </w:p>
    <w:p w14:paraId="3EF13A63" w14:textId="35C1E4CB"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article must include a section called “Results.” The data obtained through the implementation of the method should be presented. Results should be expressed descriptively; information should not be interpreted in this section. Results may be presented in narrative text, and they may also be shown in tables or figures, in accordance with APA format (title, source, etc.).</w:t>
      </w:r>
    </w:p>
    <w:p w14:paraId="55FA5536" w14:textId="6A731756"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Every table or figure must be referenced in the text, for example: “Table 3 describes…”, “Figure 1 shows…”. Do NOT use the terms: graph, chart, diagram, or illustration.</w:t>
      </w:r>
    </w:p>
    <w:p w14:paraId="7FA3D12E"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results section may be up to three pages long.</w:t>
      </w:r>
    </w:p>
    <w:p w14:paraId="4A9CC660"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056796D7" wp14:editId="721270C6">
                <wp:extent cx="5612130" cy="1270"/>
                <wp:effectExtent l="0" t="31750" r="0" b="36830"/>
                <wp:docPr id="8892571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62F4513" id="Rectangle 4"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0B2C4C50" w14:textId="5C53250B"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4. Discussion</w:t>
      </w:r>
    </w:p>
    <w:p w14:paraId="4B9B961D" w14:textId="7CC0F8ED"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initial question (problem) must be answered. In this section, the researcher must explain what was found in the results; to do this, without repeating the data, the results must be theorized and hypothesized, analyzing the data in light of the introduction and theoretical references.</w:t>
      </w:r>
    </w:p>
    <w:p w14:paraId="2ADABA6B"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discussion may be up to two pages long.</w:t>
      </w:r>
    </w:p>
    <w:p w14:paraId="242E5338"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487D3E63" wp14:editId="07CF295F">
                <wp:extent cx="5612130" cy="1270"/>
                <wp:effectExtent l="0" t="31750" r="0" b="36830"/>
                <wp:docPr id="137615439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567748E" id="Rectangle 3"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1F4FA8A6" w14:textId="121A8573"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5. Conclusions</w:t>
      </w:r>
    </w:p>
    <w:p w14:paraId="4A1EC358" w14:textId="1E7E4F1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In the conclusions, the author closes the manuscript with some final proposals regarding the scope and implications of the study. This section should not present speculative positions, but rather those based on the evidence presented. Verify whether the research question was answered.</w:t>
      </w:r>
    </w:p>
    <w:p w14:paraId="1938D652"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This section may be up to one page long.</w:t>
      </w:r>
    </w:p>
    <w:p w14:paraId="3482C8FA"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3172C6FA" wp14:editId="1B4837C5">
                <wp:extent cx="5612130" cy="1270"/>
                <wp:effectExtent l="0" t="31750" r="0" b="36830"/>
                <wp:docPr id="6699672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7C7FD39" id="Rectangle 2"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74CC7B41" w14:textId="6EACF5AD" w:rsidR="002F27C2" w:rsidRPr="002F27C2" w:rsidRDefault="002F27C2" w:rsidP="007600CE">
      <w:pPr>
        <w:spacing w:before="100" w:beforeAutospacing="1" w:after="100" w:afterAutospacing="1"/>
        <w:jc w:val="both"/>
        <w:outlineLvl w:val="2"/>
        <w:rPr>
          <w:rFonts w:ascii="Times New Roman" w:eastAsiaTheme="minorEastAsia" w:hAnsi="Times New Roman" w:cs="Times New Roman"/>
          <w:b/>
          <w:bCs/>
          <w:sz w:val="27"/>
          <w:szCs w:val="27"/>
          <w:lang w:val="en-US"/>
        </w:rPr>
      </w:pPr>
      <w:r w:rsidRPr="002F27C2">
        <w:rPr>
          <w:rFonts w:ascii="Times New Roman" w:eastAsia="Times New Roman" w:hAnsi="Times New Roman" w:cs="Times New Roman"/>
          <w:b/>
          <w:bCs/>
          <w:sz w:val="27"/>
          <w:szCs w:val="27"/>
          <w:lang w:val="en-US"/>
        </w:rPr>
        <w:t>References</w:t>
      </w:r>
    </w:p>
    <w:p w14:paraId="3FE181D1" w14:textId="7C59E342"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lastRenderedPageBreak/>
        <w:t>All bibliographic sources cited in the essay must be listed, formatted according to the most recent APA guidelines.</w:t>
      </w:r>
    </w:p>
    <w:p w14:paraId="692E580A" w14:textId="1F704D18"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references must match the number of citations in the document. It is important to verify this carefully.</w:t>
      </w:r>
    </w:p>
    <w:p w14:paraId="31F4731E" w14:textId="77777777"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r w:rsidRPr="002F27C2">
        <w:rPr>
          <w:rFonts w:ascii="Times New Roman" w:eastAsiaTheme="minorEastAsia" w:hAnsi="Times New Roman" w:cs="Times New Roman"/>
          <w:lang w:val="en-US"/>
        </w:rPr>
        <w:t>The author must consult at least 12 different sources.</w:t>
      </w:r>
    </w:p>
    <w:p w14:paraId="09F10691" w14:textId="77777777" w:rsidR="002F27C2" w:rsidRPr="002F27C2" w:rsidRDefault="002F27C2" w:rsidP="007600CE">
      <w:pPr>
        <w:jc w:val="both"/>
        <w:rPr>
          <w:rFonts w:ascii="Times New Roman" w:eastAsia="Times New Roman" w:hAnsi="Times New Roman" w:cs="Times New Roman"/>
          <w:lang w:val="en-US"/>
        </w:rPr>
      </w:pPr>
      <w:r w:rsidRPr="002F27C2">
        <w:rPr>
          <w:rFonts w:ascii="Times New Roman" w:eastAsia="Times New Roman" w:hAnsi="Times New Roman" w:cs="Times New Roman"/>
          <w:noProof/>
          <w:lang w:val="en-US"/>
        </w:rPr>
        <mc:AlternateContent>
          <mc:Choice Requires="wps">
            <w:drawing>
              <wp:inline distT="0" distB="0" distL="0" distR="0" wp14:anchorId="3C9036F7" wp14:editId="039976A1">
                <wp:extent cx="5612130" cy="1270"/>
                <wp:effectExtent l="0" t="31750" r="0" b="36830"/>
                <wp:docPr id="61852787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3428DB1" id="Rectangle 1"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" filled="f">
                <w10:anchorlock/>
              </v:rect>
            </w:pict>
          </mc:Fallback>
        </mc:AlternateContent>
      </w:r>
    </w:p>
    <w:p w14:paraId="7E9592C8" w14:textId="324A5DC6" w:rsidR="002F27C2" w:rsidRPr="002F27C2" w:rsidRDefault="002F27C2" w:rsidP="007600CE">
      <w:pPr>
        <w:spacing w:before="100" w:beforeAutospacing="1" w:after="100" w:afterAutospacing="1"/>
        <w:jc w:val="both"/>
        <w:rPr>
          <w:rFonts w:ascii="Times New Roman" w:eastAsiaTheme="minorEastAsia" w:hAnsi="Times New Roman" w:cs="Times New Roman"/>
          <w:lang w:val="en-US"/>
        </w:rPr>
      </w:pPr>
    </w:p>
    <w:p w14:paraId="434806B6" w14:textId="77777777" w:rsidR="00932EB5" w:rsidRPr="008A417C" w:rsidRDefault="00932EB5" w:rsidP="007600CE">
      <w:pPr>
        <w:ind w:left="360"/>
        <w:jc w:val="both"/>
        <w:rPr>
          <w:rFonts w:ascii="Times New Roman" w:hAnsi="Times New Roman" w:cs="Times New Roman"/>
          <w:sz w:val="20"/>
          <w:szCs w:val="20"/>
          <w:lang w:val="es-CR"/>
        </w:rPr>
      </w:pPr>
    </w:p>
    <w:p w14:paraId="36E8B9BF" w14:textId="192AB3C6" w:rsidR="00246C56" w:rsidRDefault="00246C56" w:rsidP="007600CE">
      <w:pPr>
        <w:jc w:val="both"/>
        <w:rPr>
          <w:lang w:val="es-CR"/>
        </w:rPr>
      </w:pPr>
    </w:p>
    <w:p w14:paraId="163F6F2D" w14:textId="1A98C653" w:rsidR="00246C56" w:rsidRDefault="00246C56" w:rsidP="007600CE">
      <w:pPr>
        <w:jc w:val="both"/>
        <w:rPr>
          <w:lang w:val="es-CR"/>
        </w:rPr>
      </w:pPr>
    </w:p>
    <w:p w14:paraId="71FD21BC" w14:textId="1704235C" w:rsidR="00246C56" w:rsidRDefault="00246C56" w:rsidP="007600CE">
      <w:pPr>
        <w:jc w:val="both"/>
        <w:rPr>
          <w:lang w:val="es-CR"/>
        </w:rPr>
      </w:pPr>
    </w:p>
    <w:p w14:paraId="14CD2FDB" w14:textId="1EB19736" w:rsidR="00246C56" w:rsidRDefault="00246C56" w:rsidP="007600CE">
      <w:pPr>
        <w:jc w:val="both"/>
        <w:rPr>
          <w:lang w:val="es-CR"/>
        </w:rPr>
      </w:pPr>
    </w:p>
    <w:p w14:paraId="1E02C45E" w14:textId="6B340424" w:rsidR="00246C56" w:rsidRDefault="00246C56" w:rsidP="007600CE">
      <w:pPr>
        <w:jc w:val="both"/>
        <w:rPr>
          <w:lang w:val="es-CR"/>
        </w:rPr>
      </w:pPr>
    </w:p>
    <w:p w14:paraId="458FC98C" w14:textId="3833CC10" w:rsidR="00246C56" w:rsidRDefault="00246C56" w:rsidP="007600CE">
      <w:pPr>
        <w:jc w:val="both"/>
        <w:rPr>
          <w:lang w:val="es-CR"/>
        </w:rPr>
      </w:pPr>
    </w:p>
    <w:p w14:paraId="3628513D" w14:textId="43C15951" w:rsidR="00246C56" w:rsidRDefault="00246C56" w:rsidP="007600CE">
      <w:pPr>
        <w:jc w:val="both"/>
        <w:rPr>
          <w:lang w:val="es-CR"/>
        </w:rPr>
      </w:pPr>
    </w:p>
    <w:p w14:paraId="6B8C4F31" w14:textId="00C6F1AE" w:rsidR="00246C56" w:rsidRDefault="00246C56" w:rsidP="007600CE">
      <w:pPr>
        <w:jc w:val="both"/>
        <w:rPr>
          <w:lang w:val="es-CR"/>
        </w:rPr>
      </w:pPr>
    </w:p>
    <w:p w14:paraId="6B3262D2" w14:textId="0705FE7E" w:rsidR="00246C56" w:rsidRDefault="00246C56" w:rsidP="007600CE">
      <w:pPr>
        <w:jc w:val="both"/>
        <w:rPr>
          <w:lang w:val="es-CR"/>
        </w:rPr>
      </w:pPr>
    </w:p>
    <w:p w14:paraId="0C00CB85" w14:textId="158C5315" w:rsidR="00246C56" w:rsidRDefault="00246C56" w:rsidP="007600CE">
      <w:pPr>
        <w:jc w:val="both"/>
        <w:rPr>
          <w:lang w:val="es-CR"/>
        </w:rPr>
      </w:pPr>
    </w:p>
    <w:p w14:paraId="435C1516" w14:textId="3EA1B945" w:rsidR="00246C56" w:rsidRDefault="00246C56" w:rsidP="007600CE">
      <w:pPr>
        <w:jc w:val="both"/>
        <w:rPr>
          <w:lang w:val="es-CR"/>
        </w:rPr>
      </w:pPr>
    </w:p>
    <w:p w14:paraId="5D4D6275" w14:textId="7CC70CE6" w:rsidR="00246C56" w:rsidRDefault="00246C56" w:rsidP="007600CE">
      <w:pPr>
        <w:jc w:val="both"/>
        <w:rPr>
          <w:lang w:val="es-CR"/>
        </w:rPr>
      </w:pPr>
    </w:p>
    <w:p w14:paraId="7B46D10E" w14:textId="66CF0FE1" w:rsidR="00246C56" w:rsidRDefault="00246C56" w:rsidP="007600CE">
      <w:pPr>
        <w:jc w:val="both"/>
        <w:rPr>
          <w:lang w:val="es-CR"/>
        </w:rPr>
      </w:pPr>
    </w:p>
    <w:p w14:paraId="30A10614" w14:textId="2C72F0DA" w:rsidR="00246C56" w:rsidRDefault="00246C56" w:rsidP="007600CE">
      <w:pPr>
        <w:jc w:val="both"/>
        <w:rPr>
          <w:lang w:val="es-CR"/>
        </w:rPr>
      </w:pPr>
    </w:p>
    <w:p w14:paraId="508EAEE4" w14:textId="0CD8368D" w:rsidR="00246C56" w:rsidRDefault="00246C56" w:rsidP="007600CE">
      <w:pPr>
        <w:jc w:val="both"/>
        <w:rPr>
          <w:lang w:val="es-CR"/>
        </w:rPr>
      </w:pPr>
    </w:p>
    <w:p w14:paraId="5DB16AE8" w14:textId="7A5F1C25" w:rsidR="00246C56" w:rsidRDefault="00246C56" w:rsidP="007600CE">
      <w:pPr>
        <w:jc w:val="both"/>
        <w:rPr>
          <w:lang w:val="es-CR"/>
        </w:rPr>
      </w:pPr>
    </w:p>
    <w:p w14:paraId="2DC7BDCA" w14:textId="62C8BC15" w:rsidR="00246C56" w:rsidRDefault="00246C56" w:rsidP="007600CE">
      <w:pPr>
        <w:jc w:val="both"/>
        <w:rPr>
          <w:lang w:val="es-CR"/>
        </w:rPr>
      </w:pPr>
    </w:p>
    <w:p w14:paraId="49E45954" w14:textId="5843D457" w:rsidR="00246C56" w:rsidRDefault="00246C56" w:rsidP="007600CE">
      <w:pPr>
        <w:jc w:val="both"/>
        <w:rPr>
          <w:lang w:val="es-CR"/>
        </w:rPr>
      </w:pPr>
    </w:p>
    <w:p w14:paraId="6997D5C8" w14:textId="77777777" w:rsidR="00246C56" w:rsidRDefault="00246C56" w:rsidP="007600CE">
      <w:pPr>
        <w:jc w:val="both"/>
        <w:rPr>
          <w:lang w:val="es-CR"/>
        </w:rPr>
        <w:sectPr w:rsidR="00246C56" w:rsidSect="00246C56">
          <w:headerReference w:type="even" r:id="rId8"/>
          <w:headerReference w:type="default" r:id="rId9"/>
          <w:type w:val="continuous"/>
          <w:pgSz w:w="12240" w:h="15840"/>
          <w:pgMar w:top="1417" w:right="1701" w:bottom="1417" w:left="1701" w:header="708" w:footer="708" w:gutter="0"/>
          <w:cols w:space="709"/>
          <w:docGrid w:linePitch="360"/>
        </w:sectPr>
      </w:pPr>
    </w:p>
    <w:p w14:paraId="3D35EBDE" w14:textId="0F487406" w:rsidR="00246C56" w:rsidRDefault="00246C56" w:rsidP="007600CE">
      <w:pPr>
        <w:jc w:val="both"/>
        <w:rPr>
          <w:lang w:val="es-CR"/>
        </w:rPr>
      </w:pPr>
    </w:p>
    <w:p w14:paraId="034ED6EF" w14:textId="77777777" w:rsidR="00246C56" w:rsidRPr="009A2809" w:rsidRDefault="00246C56" w:rsidP="007600CE">
      <w:pPr>
        <w:jc w:val="both"/>
        <w:rPr>
          <w:lang w:val="es-CR"/>
        </w:rPr>
      </w:pPr>
    </w:p>
    <w:sectPr w:rsidR="00246C56" w:rsidRPr="009A2809" w:rsidSect="003532CD">
      <w:type w:val="continuous"/>
      <w:pgSz w:w="12240" w:h="15840"/>
      <w:pgMar w:top="1417" w:right="1701" w:bottom="141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C560" w14:textId="77777777" w:rsidR="006C782E" w:rsidRDefault="006C782E">
      <w:r>
        <w:separator/>
      </w:r>
    </w:p>
  </w:endnote>
  <w:endnote w:type="continuationSeparator" w:id="0">
    <w:p w14:paraId="0B3AF9AC" w14:textId="77777777" w:rsidR="006C782E" w:rsidRDefault="006C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4B45" w14:textId="77777777" w:rsidR="006C782E" w:rsidRDefault="006C782E">
      <w:r>
        <w:separator/>
      </w:r>
    </w:p>
  </w:footnote>
  <w:footnote w:type="continuationSeparator" w:id="0">
    <w:p w14:paraId="1FF0E6E3" w14:textId="77777777" w:rsidR="006C782E" w:rsidRDefault="006C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32049328"/>
      <w:docPartObj>
        <w:docPartGallery w:val="Page Numbers (Top of Page)"/>
        <w:docPartUnique/>
      </w:docPartObj>
    </w:sdtPr>
    <w:sdtEndPr>
      <w:rPr>
        <w:rStyle w:val="Nmerodepgina"/>
      </w:rPr>
    </w:sdtEndPr>
    <w:sdtContent>
      <w:p w14:paraId="0C60941E" w14:textId="77777777" w:rsidR="0006107E" w:rsidRDefault="005A6463" w:rsidP="00B8107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01EE7B0" w14:textId="77777777" w:rsidR="0006107E" w:rsidRDefault="0006107E" w:rsidP="00F03BD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20930387"/>
      <w:docPartObj>
        <w:docPartGallery w:val="Page Numbers (Top of Page)"/>
        <w:docPartUnique/>
      </w:docPartObj>
    </w:sdtPr>
    <w:sdtEndPr>
      <w:rPr>
        <w:rStyle w:val="Nmerodepgina"/>
      </w:rPr>
    </w:sdtEndPr>
    <w:sdtContent>
      <w:p w14:paraId="7DBFCBD3" w14:textId="77777777" w:rsidR="0006107E" w:rsidRDefault="005A6463" w:rsidP="00B8107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1FB638D" w14:textId="77777777" w:rsidR="0006107E" w:rsidRDefault="0006107E" w:rsidP="00F03BD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14D"/>
    <w:multiLevelType w:val="hybridMultilevel"/>
    <w:tmpl w:val="A282DB1E"/>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09"/>
    <w:rsid w:val="0006107E"/>
    <w:rsid w:val="000A2B46"/>
    <w:rsid w:val="000B7287"/>
    <w:rsid w:val="000F558B"/>
    <w:rsid w:val="001620A9"/>
    <w:rsid w:val="001A0556"/>
    <w:rsid w:val="001D1FE6"/>
    <w:rsid w:val="00207FCF"/>
    <w:rsid w:val="00246C56"/>
    <w:rsid w:val="002D5768"/>
    <w:rsid w:val="002F27C2"/>
    <w:rsid w:val="00302B0A"/>
    <w:rsid w:val="00432C6C"/>
    <w:rsid w:val="0045513B"/>
    <w:rsid w:val="004A5F71"/>
    <w:rsid w:val="004A61D7"/>
    <w:rsid w:val="0053793C"/>
    <w:rsid w:val="00555075"/>
    <w:rsid w:val="005A6463"/>
    <w:rsid w:val="005A6562"/>
    <w:rsid w:val="005B151A"/>
    <w:rsid w:val="005C39B9"/>
    <w:rsid w:val="005F3F71"/>
    <w:rsid w:val="00633922"/>
    <w:rsid w:val="006750F6"/>
    <w:rsid w:val="006C782E"/>
    <w:rsid w:val="007021DF"/>
    <w:rsid w:val="007113A0"/>
    <w:rsid w:val="00755D28"/>
    <w:rsid w:val="00757396"/>
    <w:rsid w:val="007600CE"/>
    <w:rsid w:val="007C5FE5"/>
    <w:rsid w:val="007F3D8F"/>
    <w:rsid w:val="00805D77"/>
    <w:rsid w:val="008127B5"/>
    <w:rsid w:val="00840229"/>
    <w:rsid w:val="00852429"/>
    <w:rsid w:val="008529D2"/>
    <w:rsid w:val="00892B6A"/>
    <w:rsid w:val="00896EBD"/>
    <w:rsid w:val="008A417C"/>
    <w:rsid w:val="008B47AC"/>
    <w:rsid w:val="008C216A"/>
    <w:rsid w:val="00930E35"/>
    <w:rsid w:val="00932EB5"/>
    <w:rsid w:val="00945C71"/>
    <w:rsid w:val="0096583E"/>
    <w:rsid w:val="0097320D"/>
    <w:rsid w:val="009868AF"/>
    <w:rsid w:val="009A2809"/>
    <w:rsid w:val="00A264C0"/>
    <w:rsid w:val="00AD08D7"/>
    <w:rsid w:val="00AE5891"/>
    <w:rsid w:val="00AF2425"/>
    <w:rsid w:val="00B1374C"/>
    <w:rsid w:val="00B4701C"/>
    <w:rsid w:val="00B76BC6"/>
    <w:rsid w:val="00C07E1F"/>
    <w:rsid w:val="00C739C5"/>
    <w:rsid w:val="00CB3627"/>
    <w:rsid w:val="00CD1936"/>
    <w:rsid w:val="00D230F8"/>
    <w:rsid w:val="00D47BBA"/>
    <w:rsid w:val="00D77306"/>
    <w:rsid w:val="00E05D3B"/>
    <w:rsid w:val="00E0615F"/>
    <w:rsid w:val="00E34EDF"/>
    <w:rsid w:val="00E71228"/>
    <w:rsid w:val="00E71E24"/>
    <w:rsid w:val="00E94857"/>
    <w:rsid w:val="00F8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CAAF"/>
  <w15:chartTrackingRefBased/>
  <w15:docId w15:val="{A93B23AE-449A-4DC4-AA29-69D65B24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09"/>
    <w:pPr>
      <w:spacing w:after="0" w:line="240" w:lineRule="auto"/>
    </w:pPr>
    <w:rPr>
      <w:sz w:val="24"/>
      <w:szCs w:val="24"/>
      <w:lang w:val="es-ES_tradnl"/>
    </w:rPr>
  </w:style>
  <w:style w:type="paragraph" w:styleId="Ttulo3">
    <w:name w:val="heading 3"/>
    <w:basedOn w:val="Normal"/>
    <w:next w:val="Normal"/>
    <w:link w:val="Ttulo3Car"/>
    <w:uiPriority w:val="9"/>
    <w:unhideWhenUsed/>
    <w:qFormat/>
    <w:rsid w:val="002F27C2"/>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809"/>
    <w:pPr>
      <w:ind w:left="720"/>
      <w:contextualSpacing/>
    </w:pPr>
  </w:style>
  <w:style w:type="paragraph" w:styleId="Encabezado">
    <w:name w:val="header"/>
    <w:basedOn w:val="Normal"/>
    <w:link w:val="EncabezadoCar"/>
    <w:uiPriority w:val="99"/>
    <w:unhideWhenUsed/>
    <w:rsid w:val="009A2809"/>
    <w:pPr>
      <w:tabs>
        <w:tab w:val="center" w:pos="4252"/>
        <w:tab w:val="right" w:pos="8504"/>
      </w:tabs>
    </w:pPr>
  </w:style>
  <w:style w:type="character" w:customStyle="1" w:styleId="EncabezadoCar">
    <w:name w:val="Encabezado Car"/>
    <w:basedOn w:val="Fuentedeprrafopredeter"/>
    <w:link w:val="Encabezado"/>
    <w:uiPriority w:val="99"/>
    <w:rsid w:val="009A2809"/>
    <w:rPr>
      <w:sz w:val="24"/>
      <w:szCs w:val="24"/>
      <w:lang w:val="es-ES_tradnl"/>
    </w:rPr>
  </w:style>
  <w:style w:type="character" w:styleId="Nmerodepgina">
    <w:name w:val="page number"/>
    <w:basedOn w:val="Fuentedeprrafopredeter"/>
    <w:uiPriority w:val="99"/>
    <w:semiHidden/>
    <w:unhideWhenUsed/>
    <w:rsid w:val="009A2809"/>
  </w:style>
  <w:style w:type="character" w:customStyle="1" w:styleId="Ttulo3Car">
    <w:name w:val="Título 3 Car"/>
    <w:basedOn w:val="Fuentedeprrafopredeter"/>
    <w:link w:val="Ttulo3"/>
    <w:uiPriority w:val="9"/>
    <w:semiHidden/>
    <w:rsid w:val="002F27C2"/>
    <w:rPr>
      <w:rFonts w:eastAsiaTheme="majorEastAsia" w:cstheme="majorBidi"/>
      <w:color w:val="2F5496" w:themeColor="accent1" w:themeShade="BF"/>
      <w:sz w:val="28"/>
      <w:szCs w:val="28"/>
      <w:lang w:val="es-ES_tradnl"/>
    </w:rPr>
  </w:style>
  <w:style w:type="paragraph" w:customStyle="1" w:styleId="p1">
    <w:name w:val="p1"/>
    <w:basedOn w:val="Normal"/>
    <w:rsid w:val="002F27C2"/>
    <w:pPr>
      <w:spacing w:before="100" w:beforeAutospacing="1" w:after="100" w:afterAutospacing="1"/>
    </w:pPr>
    <w:rPr>
      <w:rFonts w:ascii="Times New Roman" w:eastAsiaTheme="minorEastAsia" w:hAnsi="Times New Roman" w:cs="Times New Roman"/>
      <w:lang w:val="en-US"/>
    </w:rPr>
  </w:style>
  <w:style w:type="character" w:customStyle="1" w:styleId="s1">
    <w:name w:val="s1"/>
    <w:basedOn w:val="Fuentedeprrafopredeter"/>
    <w:rsid w:val="002F27C2"/>
  </w:style>
  <w:style w:type="character" w:customStyle="1" w:styleId="s2">
    <w:name w:val="s2"/>
    <w:basedOn w:val="Fuentedeprrafopredeter"/>
    <w:rsid w:val="002F27C2"/>
  </w:style>
  <w:style w:type="paragraph" w:customStyle="1" w:styleId="p3">
    <w:name w:val="p3"/>
    <w:basedOn w:val="Normal"/>
    <w:rsid w:val="002F27C2"/>
    <w:pPr>
      <w:spacing w:before="100" w:beforeAutospacing="1" w:after="100" w:afterAutospacing="1"/>
    </w:pPr>
    <w:rPr>
      <w:rFonts w:ascii="Times New Roman" w:eastAsiaTheme="minorEastAsia" w:hAnsi="Times New Roman" w:cs="Times New Roman"/>
      <w:lang w:val="en-US"/>
    </w:rPr>
  </w:style>
  <w:style w:type="character" w:customStyle="1" w:styleId="s3">
    <w:name w:val="s3"/>
    <w:basedOn w:val="Fuentedeprrafopredeter"/>
    <w:rsid w:val="002F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FDB34-8C92-4D3E-AD59-9D9CFD35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rutipops@gmail.com</dc:creator>
  <cp:keywords/>
  <dc:description/>
  <cp:lastModifiedBy>PC</cp:lastModifiedBy>
  <cp:revision>13</cp:revision>
  <dcterms:created xsi:type="dcterms:W3CDTF">2024-07-17T01:06:00Z</dcterms:created>
  <dcterms:modified xsi:type="dcterms:W3CDTF">2025-10-09T01:37:00Z</dcterms:modified>
</cp:coreProperties>
</file>