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E81B8" w14:textId="77777777" w:rsidR="0019621F" w:rsidRPr="0019621F" w:rsidRDefault="0019621F" w:rsidP="0019621F">
      <w:pPr>
        <w:pStyle w:val="p1"/>
        <w:rPr>
          <w:sz w:val="16"/>
          <w:szCs w:val="16"/>
        </w:rPr>
      </w:pPr>
      <w:r w:rsidRPr="0019621F">
        <w:rPr>
          <w:sz w:val="16"/>
          <w:szCs w:val="16"/>
        </w:rPr>
        <w:t>This template is designed for you to write your essay on it; in this way, the sections, font type, etc., are preserved.</w:t>
      </w:r>
    </w:p>
    <w:p w14:paraId="07A33502" w14:textId="77777777" w:rsidR="0019621F" w:rsidRPr="0019621F" w:rsidRDefault="0019621F" w:rsidP="0019621F">
      <w:pPr>
        <w:pStyle w:val="p2"/>
        <w:jc w:val="center"/>
        <w:rPr>
          <w:sz w:val="40"/>
          <w:szCs w:val="40"/>
        </w:rPr>
      </w:pPr>
    </w:p>
    <w:p w14:paraId="1B3533F1" w14:textId="77777777" w:rsidR="0019621F" w:rsidRPr="0019621F" w:rsidRDefault="0019621F" w:rsidP="0019621F">
      <w:pPr>
        <w:pStyle w:val="p1"/>
        <w:jc w:val="center"/>
        <w:rPr>
          <w:sz w:val="40"/>
          <w:szCs w:val="40"/>
        </w:rPr>
      </w:pPr>
      <w:r w:rsidRPr="0019621F">
        <w:rPr>
          <w:sz w:val="40"/>
          <w:szCs w:val="40"/>
        </w:rPr>
        <w:t>Title of the literature review</w:t>
      </w:r>
    </w:p>
    <w:p w14:paraId="63167074" w14:textId="77777777" w:rsidR="0019621F" w:rsidRPr="0019621F" w:rsidRDefault="0019621F" w:rsidP="0019621F">
      <w:pPr>
        <w:pStyle w:val="p1"/>
        <w:jc w:val="center"/>
        <w:rPr>
          <w:sz w:val="16"/>
          <w:szCs w:val="16"/>
        </w:rPr>
      </w:pPr>
      <w:r w:rsidRPr="0019621F">
        <w:rPr>
          <w:sz w:val="16"/>
          <w:szCs w:val="16"/>
        </w:rPr>
        <w:t>Name(s) of the author(s)</w:t>
      </w:r>
    </w:p>
    <w:p w14:paraId="6EE4EC0D" w14:textId="77777777" w:rsidR="0019621F" w:rsidRPr="0019621F" w:rsidRDefault="0019621F" w:rsidP="0019621F">
      <w:pPr>
        <w:pStyle w:val="p1"/>
        <w:jc w:val="center"/>
        <w:rPr>
          <w:sz w:val="16"/>
          <w:szCs w:val="16"/>
        </w:rPr>
      </w:pPr>
      <w:r w:rsidRPr="0019621F">
        <w:rPr>
          <w:sz w:val="16"/>
          <w:szCs w:val="16"/>
        </w:rPr>
        <w:t>Institutional contact email, institutional affiliation, city, country</w:t>
      </w:r>
    </w:p>
    <w:p w14:paraId="5F40ADB9" w14:textId="77777777" w:rsidR="0019621F" w:rsidRDefault="0019621F" w:rsidP="0019621F">
      <w:pPr>
        <w:pStyle w:val="p2"/>
      </w:pPr>
    </w:p>
    <w:p w14:paraId="20321F94" w14:textId="5EBE2CE9" w:rsidR="0019621F" w:rsidRDefault="0019621F" w:rsidP="00B40903">
      <w:pPr>
        <w:pStyle w:val="p3"/>
        <w:jc w:val="both"/>
      </w:pPr>
      <w:r>
        <w:rPr>
          <w:b/>
          <w:bCs/>
        </w:rPr>
        <w:t>Abstract</w:t>
      </w:r>
    </w:p>
    <w:p w14:paraId="3DF234E0" w14:textId="77777777" w:rsidR="0019621F" w:rsidRDefault="0019621F" w:rsidP="00B40903">
      <w:pPr>
        <w:pStyle w:val="p1"/>
        <w:jc w:val="both"/>
      </w:pPr>
      <w:r>
        <w:t>English-language summary of the literature review; it should not exceed 150 words and must include at least the following components: Introduction, a brief description of the importance and relevance of the literature review. Methodology, the main working approach used to carry out the research. Results, the most relevant information that resulted from applying the methodology. Conclusion, the main outcome of the literature review.</w:t>
      </w:r>
    </w:p>
    <w:p w14:paraId="0FE3537D" w14:textId="77777777" w:rsidR="0019621F" w:rsidRDefault="0019621F" w:rsidP="00B40903">
      <w:pPr>
        <w:pStyle w:val="p2"/>
        <w:jc w:val="both"/>
      </w:pPr>
    </w:p>
    <w:p w14:paraId="1F069B48" w14:textId="77777777" w:rsidR="0019621F" w:rsidRDefault="0019621F" w:rsidP="00B40903">
      <w:pPr>
        <w:pStyle w:val="p1"/>
        <w:jc w:val="both"/>
      </w:pPr>
      <w:r>
        <w:rPr>
          <w:rStyle w:val="s1"/>
          <w:rFonts w:eastAsiaTheme="majorEastAsia"/>
          <w:b/>
          <w:bCs/>
        </w:rPr>
        <w:t>Keywords:</w:t>
      </w:r>
      <w:r>
        <w:t xml:space="preserve"> Five keywords (in English) must be included to allow your literature review to be found in searches on specialized academic sites. For example: Artificial Intelligence, Higher Education, Ethics, Personalization of Learning.</w:t>
      </w:r>
    </w:p>
    <w:p w14:paraId="5B7FEDD3" w14:textId="77777777" w:rsidR="0019621F" w:rsidRDefault="0019621F" w:rsidP="00B40903">
      <w:pPr>
        <w:pStyle w:val="p2"/>
        <w:jc w:val="both"/>
      </w:pPr>
    </w:p>
    <w:p w14:paraId="31F70FA2" w14:textId="40CDC0B5" w:rsidR="0019621F" w:rsidRDefault="0019621F" w:rsidP="00B40903">
      <w:pPr>
        <w:pStyle w:val="p3"/>
        <w:jc w:val="both"/>
      </w:pPr>
      <w:proofErr w:type="spellStart"/>
      <w:r>
        <w:rPr>
          <w:b/>
          <w:bCs/>
        </w:rPr>
        <w:t>Resumen</w:t>
      </w:r>
      <w:proofErr w:type="spellEnd"/>
    </w:p>
    <w:p w14:paraId="4C943D6C" w14:textId="3066C655" w:rsidR="0019621F" w:rsidRDefault="0019621F" w:rsidP="00B40903">
      <w:pPr>
        <w:pStyle w:val="p1"/>
        <w:jc w:val="both"/>
      </w:pPr>
      <w:r>
        <w:t>Follow the same structure as the abstract; the only difference is that it is written in Spanish.</w:t>
      </w:r>
    </w:p>
    <w:p w14:paraId="6E052688" w14:textId="77777777" w:rsidR="0019621F" w:rsidRDefault="0019621F" w:rsidP="00B40903">
      <w:pPr>
        <w:pStyle w:val="p1"/>
        <w:jc w:val="both"/>
      </w:pPr>
      <w:r>
        <w:rPr>
          <w:rStyle w:val="s1"/>
          <w:rFonts w:eastAsiaTheme="majorEastAsia"/>
          <w:b/>
          <w:bCs/>
        </w:rPr>
        <w:t>Palabras clave:</w:t>
      </w:r>
      <w:r>
        <w:t xml:space="preserve"> Follow what is indicated for the Keywords; write them in Spanish.</w:t>
      </w:r>
    </w:p>
    <w:p w14:paraId="56A4287D" w14:textId="77777777" w:rsidR="0019621F" w:rsidRDefault="0019621F" w:rsidP="00B40903">
      <w:pPr>
        <w:pStyle w:val="p2"/>
        <w:jc w:val="both"/>
      </w:pPr>
    </w:p>
    <w:p w14:paraId="72B231A0" w14:textId="77777777" w:rsidR="0019621F" w:rsidRDefault="0019621F" w:rsidP="00B40903">
      <w:pPr>
        <w:pStyle w:val="p3"/>
        <w:jc w:val="both"/>
      </w:pPr>
      <w:r>
        <w:rPr>
          <w:b/>
          <w:bCs/>
        </w:rPr>
        <w:t>1. Introduction</w:t>
      </w:r>
    </w:p>
    <w:p w14:paraId="3926CEBF" w14:textId="77777777" w:rsidR="0019621F" w:rsidRDefault="0019621F" w:rsidP="00B40903">
      <w:pPr>
        <w:pStyle w:val="p1"/>
        <w:jc w:val="both"/>
      </w:pPr>
      <w:r>
        <w:t xml:space="preserve">The introduction provides general information about the topic to be developed, indicating the importance and relevance of the literature review. The purpose of the review and the research questions to be addressed are clearly stated. In the objectives, propose what you aim to achieve with the literature review. Clearly indicate the goals and expected results of the literature review, which will allow an understanding of the scope and direction of the research (Hecker, J., &amp; </w:t>
      </w:r>
      <w:proofErr w:type="spellStart"/>
      <w:r>
        <w:t>Kalpokas</w:t>
      </w:r>
      <w:proofErr w:type="spellEnd"/>
      <w:r>
        <w:t xml:space="preserve">, N., </w:t>
      </w:r>
      <w:proofErr w:type="spellStart"/>
      <w:r>
        <w:t>s.f.b</w:t>
      </w:r>
      <w:proofErr w:type="spellEnd"/>
      <w:r>
        <w:t xml:space="preserve">). The introduction enables the reader to understand the context and importance of the study (Hecker, J., &amp; </w:t>
      </w:r>
      <w:proofErr w:type="spellStart"/>
      <w:r>
        <w:t>Kalpokas</w:t>
      </w:r>
      <w:proofErr w:type="spellEnd"/>
      <w:r>
        <w:t xml:space="preserve">, N., </w:t>
      </w:r>
      <w:proofErr w:type="spellStart"/>
      <w:r>
        <w:t>s.f.b</w:t>
      </w:r>
      <w:proofErr w:type="spellEnd"/>
      <w:r>
        <w:t>). Citations follow the most recent edition of APA format.</w:t>
      </w:r>
    </w:p>
    <w:p w14:paraId="20D64663" w14:textId="77777777" w:rsidR="0019621F" w:rsidRDefault="0019621F" w:rsidP="00B40903">
      <w:pPr>
        <w:pStyle w:val="p2"/>
        <w:jc w:val="both"/>
      </w:pPr>
    </w:p>
    <w:p w14:paraId="57570500" w14:textId="77777777" w:rsidR="0019621F" w:rsidRDefault="0019621F" w:rsidP="00B40903">
      <w:pPr>
        <w:pStyle w:val="p3"/>
        <w:jc w:val="both"/>
      </w:pPr>
      <w:r>
        <w:rPr>
          <w:b/>
          <w:bCs/>
        </w:rPr>
        <w:t>2. Methodology</w:t>
      </w:r>
    </w:p>
    <w:p w14:paraId="67E31FCE" w14:textId="71D377E7" w:rsidR="0019621F" w:rsidRDefault="0019621F" w:rsidP="00B40903">
      <w:pPr>
        <w:pStyle w:val="p1"/>
        <w:jc w:val="both"/>
      </w:pPr>
      <w:r>
        <w:t xml:space="preserve">This section describes the methodology used to carry out the literature review. The databases and search engines used, as well as the keywords and specific search terms, must be detailed. You must explain the inclusion and exclusion criteria for sources, providing transparency about how the literature to be reviewed was selected. Also indicate the evaluation of the sources. The methodology shows the rigor and thoroughness of the research process, which is relevant when presenting a comprehensive literature review (Hecker, J., &amp; </w:t>
      </w:r>
      <w:proofErr w:type="spellStart"/>
      <w:r>
        <w:t>Kalpokas</w:t>
      </w:r>
      <w:proofErr w:type="spellEnd"/>
      <w:r>
        <w:t xml:space="preserve">, N., </w:t>
      </w:r>
      <w:proofErr w:type="spellStart"/>
      <w:r>
        <w:t>s.f.b</w:t>
      </w:r>
      <w:proofErr w:type="spellEnd"/>
      <w:r>
        <w:t>). Citations follow the most recent edition of APA format.</w:t>
      </w:r>
    </w:p>
    <w:p w14:paraId="0F480D83" w14:textId="77777777" w:rsidR="0019621F" w:rsidRDefault="0019621F" w:rsidP="00B40903">
      <w:pPr>
        <w:pStyle w:val="p3"/>
        <w:jc w:val="both"/>
      </w:pPr>
      <w:r>
        <w:rPr>
          <w:b/>
          <w:bCs/>
        </w:rPr>
        <w:t>3. Results</w:t>
      </w:r>
    </w:p>
    <w:p w14:paraId="5A3B0EBD" w14:textId="77777777" w:rsidR="0019621F" w:rsidRDefault="0019621F" w:rsidP="00B40903">
      <w:pPr>
        <w:pStyle w:val="p1"/>
        <w:jc w:val="both"/>
      </w:pPr>
      <w:r>
        <w:t xml:space="preserve">This section summarizes the key themes and trends in the literature. It analyzes the main theories and models related to the research topic and highlights significant findings and their implications. This section offers a coherent synthesis of existing knowledge, identifying gaps and areas requiring further research (Hecker, J., &amp; </w:t>
      </w:r>
      <w:proofErr w:type="spellStart"/>
      <w:r>
        <w:t>Kalpokas</w:t>
      </w:r>
      <w:proofErr w:type="spellEnd"/>
      <w:r>
        <w:t xml:space="preserve">, N., </w:t>
      </w:r>
      <w:proofErr w:type="spellStart"/>
      <w:r>
        <w:t>s.f.b</w:t>
      </w:r>
      <w:proofErr w:type="spellEnd"/>
      <w:r>
        <w:t>).</w:t>
      </w:r>
    </w:p>
    <w:p w14:paraId="7BBDDE3C" w14:textId="58ABCEA1" w:rsidR="0019621F" w:rsidRDefault="0019621F" w:rsidP="00B40903">
      <w:pPr>
        <w:pStyle w:val="p1"/>
        <w:jc w:val="both"/>
      </w:pPr>
      <w:r>
        <w:t xml:space="preserve">This part of the literature review should be organized thematically, chronologically, or methodologically, according to what best suits the research. In each section, present the main conclusions and relevant bibliography, and highlight significant studies and their contributions. For example, the literature may be organized by key themes or issues, analyzing works that address similar topics. The review may also be organized chronologically, showing how research has evolved over time. Another way is to organize the literature by methodology, comparing studies that use different research methods (Hecker, J., &amp; </w:t>
      </w:r>
      <w:proofErr w:type="spellStart"/>
      <w:r>
        <w:t>Kalpokas</w:t>
      </w:r>
      <w:proofErr w:type="spellEnd"/>
      <w:r>
        <w:t xml:space="preserve">, N., </w:t>
      </w:r>
      <w:proofErr w:type="spellStart"/>
      <w:r>
        <w:t>s.f.a</w:t>
      </w:r>
      <w:proofErr w:type="spellEnd"/>
      <w:r>
        <w:t>). You may organize the development into subsections so that it is feasible to arrange the content under clear and coherent subheadings (use the most recent APA heading format).</w:t>
      </w:r>
    </w:p>
    <w:p w14:paraId="3E039BC2" w14:textId="77777777" w:rsidR="0019621F" w:rsidRDefault="0019621F" w:rsidP="00B40903">
      <w:pPr>
        <w:pStyle w:val="p3"/>
        <w:jc w:val="both"/>
      </w:pPr>
      <w:r>
        <w:rPr>
          <w:b/>
          <w:bCs/>
        </w:rPr>
        <w:t>4. Discussion</w:t>
      </w:r>
    </w:p>
    <w:p w14:paraId="2B7B33F9" w14:textId="77777777" w:rsidR="0019621F" w:rsidRDefault="0019621F" w:rsidP="00B40903">
      <w:pPr>
        <w:pStyle w:val="p1"/>
        <w:jc w:val="both"/>
      </w:pPr>
      <w:r>
        <w:t xml:space="preserve">The discussion interprets the conclusions of the literature review. It explains how they relate to the proposed research questions and objectives. It discusses the implications of these conclusions for your field of study, taking into account both the strengths and limitations of the existing literature. This analysis adds depth to the presentation, providing critical insights and reflections (Hecker, J., &amp; </w:t>
      </w:r>
      <w:proofErr w:type="spellStart"/>
      <w:r>
        <w:t>Kalpokas</w:t>
      </w:r>
      <w:proofErr w:type="spellEnd"/>
      <w:r>
        <w:t xml:space="preserve">, N., </w:t>
      </w:r>
      <w:proofErr w:type="spellStart"/>
      <w:r>
        <w:t>s.f.b</w:t>
      </w:r>
      <w:proofErr w:type="spellEnd"/>
      <w:r>
        <w:t>).</w:t>
      </w:r>
    </w:p>
    <w:p w14:paraId="06BEC2A0" w14:textId="77777777" w:rsidR="0019621F" w:rsidRDefault="0019621F" w:rsidP="00B40903">
      <w:pPr>
        <w:pStyle w:val="p1"/>
        <w:jc w:val="both"/>
      </w:pPr>
      <w:r>
        <w:t xml:space="preserve">Once the literature has been analyzed, you must carry out a critical evaluation of the strengths and weaknesses of the existing research. Identify gaps and propose areas for future research. This critical evaluation is an important aspect of the literature review, demonstrating your ability to analyze and interpret the literature. By identifying gaps, the need to continue researching and to propose new avenues for future studies is highlighted. If you start from an empirical study, begin with the gaps, limitations, or unresolved questions in the literature to explain why the research question is original and interesting (Hecker, J., &amp; </w:t>
      </w:r>
      <w:proofErr w:type="spellStart"/>
      <w:r>
        <w:t>Kalpokas</w:t>
      </w:r>
      <w:proofErr w:type="spellEnd"/>
      <w:r>
        <w:t xml:space="preserve">, N., </w:t>
      </w:r>
      <w:proofErr w:type="spellStart"/>
      <w:r>
        <w:t>s.f.a</w:t>
      </w:r>
      <w:proofErr w:type="spellEnd"/>
      <w:r>
        <w:t>).</w:t>
      </w:r>
    </w:p>
    <w:p w14:paraId="6278F84F" w14:textId="0FAD4F10" w:rsidR="0019621F" w:rsidRDefault="0019621F" w:rsidP="00B40903">
      <w:pPr>
        <w:pStyle w:val="p1"/>
        <w:jc w:val="both"/>
      </w:pPr>
      <w:r>
        <w:rPr>
          <w:b/>
          <w:bCs/>
        </w:rPr>
        <w:lastRenderedPageBreak/>
        <w:t>5. Conclusions</w:t>
      </w:r>
    </w:p>
    <w:p w14:paraId="48E9BE29" w14:textId="5F3D353C" w:rsidR="0019621F" w:rsidRDefault="0019621F" w:rsidP="00B40903">
      <w:pPr>
        <w:pStyle w:val="p1"/>
        <w:jc w:val="both"/>
      </w:pPr>
      <w:r>
        <w:t xml:space="preserve">Conclude the literature review by summarizing the main points and analyzing the implications of the results. Highlight the importance and implications of the main conclusions drawn from the literature review, which helps establish a solid foundation for continuing the research (Hecker, J., &amp; </w:t>
      </w:r>
      <w:proofErr w:type="spellStart"/>
      <w:r>
        <w:t>Kalpokas</w:t>
      </w:r>
      <w:proofErr w:type="spellEnd"/>
      <w:r>
        <w:t xml:space="preserve">, N., </w:t>
      </w:r>
      <w:proofErr w:type="spellStart"/>
      <w:r>
        <w:t>s.f.a</w:t>
      </w:r>
      <w:proofErr w:type="spellEnd"/>
      <w:r>
        <w:t xml:space="preserve">). Restate the importance of the research questions and propose possible lines for future research. Clear conclusions reinforce the value of the literature review (Hecker, J., &amp; </w:t>
      </w:r>
      <w:proofErr w:type="spellStart"/>
      <w:r>
        <w:t>Kalpokas</w:t>
      </w:r>
      <w:proofErr w:type="spellEnd"/>
      <w:r>
        <w:t xml:space="preserve">, N., </w:t>
      </w:r>
      <w:proofErr w:type="spellStart"/>
      <w:r>
        <w:t>s.f.b</w:t>
      </w:r>
      <w:proofErr w:type="spellEnd"/>
      <w:r>
        <w:t>).</w:t>
      </w:r>
    </w:p>
    <w:p w14:paraId="4A311405" w14:textId="77777777" w:rsidR="0019621F" w:rsidRDefault="0019621F" w:rsidP="00B40903">
      <w:pPr>
        <w:pStyle w:val="p3"/>
        <w:jc w:val="both"/>
      </w:pPr>
      <w:r>
        <w:rPr>
          <w:b/>
          <w:bCs/>
        </w:rPr>
        <w:t>6. References</w:t>
      </w:r>
    </w:p>
    <w:p w14:paraId="5B30722D" w14:textId="4A303914" w:rsidR="0019621F" w:rsidRDefault="0019621F" w:rsidP="00B40903">
      <w:pPr>
        <w:pStyle w:val="p1"/>
        <w:jc w:val="both"/>
      </w:pPr>
      <w:r>
        <w:t>List all bibliographic sources cited in the essay, formatted according to the most recent edition of the APA guidelines.</w:t>
      </w:r>
    </w:p>
    <w:p w14:paraId="6C991CA2" w14:textId="77777777" w:rsidR="0019621F" w:rsidRDefault="0019621F" w:rsidP="00B40903">
      <w:pPr>
        <w:pStyle w:val="p1"/>
        <w:jc w:val="both"/>
      </w:pPr>
      <w:r>
        <w:t>The references must match, in number, the citations in the document. It is important to verify this carefully.</w:t>
      </w:r>
    </w:p>
    <w:p w14:paraId="48EC6F75" w14:textId="77777777" w:rsidR="0019621F" w:rsidRDefault="0019621F" w:rsidP="00B40903">
      <w:pPr>
        <w:pStyle w:val="p2"/>
        <w:jc w:val="both"/>
      </w:pPr>
    </w:p>
    <w:p w14:paraId="317CB80B" w14:textId="77777777" w:rsidR="0019621F" w:rsidRDefault="0019621F" w:rsidP="00B40903">
      <w:pPr>
        <w:pStyle w:val="p3"/>
        <w:jc w:val="both"/>
      </w:pPr>
      <w:r>
        <w:rPr>
          <w:b/>
          <w:bCs/>
        </w:rPr>
        <w:t>References</w:t>
      </w:r>
    </w:p>
    <w:p w14:paraId="6282D54A" w14:textId="77777777" w:rsidR="0019621F" w:rsidRPr="00B40903" w:rsidRDefault="0019621F" w:rsidP="00B40903">
      <w:pPr>
        <w:spacing w:line="480" w:lineRule="auto"/>
        <w:ind w:left="357"/>
        <w:jc w:val="both"/>
        <w:rPr>
          <w:rFonts w:ascii="Times New Roman" w:hAnsi="Times New Roman" w:cs="Times New Roman"/>
          <w:sz w:val="22"/>
          <w:szCs w:val="22"/>
          <w:lang w:val="en-US"/>
        </w:rPr>
      </w:pPr>
      <w:r w:rsidRPr="00B40903">
        <w:rPr>
          <w:rFonts w:ascii="Times New Roman" w:hAnsi="Times New Roman" w:cs="Times New Roman"/>
          <w:sz w:val="22"/>
          <w:szCs w:val="22"/>
          <w:lang w:val="en-US"/>
        </w:rPr>
        <w:t xml:space="preserve">Hecker, J., &amp; </w:t>
      </w:r>
      <w:proofErr w:type="spellStart"/>
      <w:r w:rsidRPr="00B40903">
        <w:rPr>
          <w:rFonts w:ascii="Times New Roman" w:hAnsi="Times New Roman" w:cs="Times New Roman"/>
          <w:sz w:val="22"/>
          <w:szCs w:val="22"/>
          <w:lang w:val="en-US"/>
        </w:rPr>
        <w:t>Kalpokas</w:t>
      </w:r>
      <w:proofErr w:type="spellEnd"/>
      <w:r w:rsidRPr="00B40903">
        <w:rPr>
          <w:rFonts w:ascii="Times New Roman" w:hAnsi="Times New Roman" w:cs="Times New Roman"/>
          <w:sz w:val="22"/>
          <w:szCs w:val="22"/>
          <w:lang w:val="en-US"/>
        </w:rPr>
        <w:t>, N. (</w:t>
      </w:r>
      <w:proofErr w:type="spellStart"/>
      <w:r w:rsidRPr="00B40903">
        <w:rPr>
          <w:rFonts w:ascii="Times New Roman" w:hAnsi="Times New Roman" w:cs="Times New Roman"/>
          <w:sz w:val="22"/>
          <w:szCs w:val="22"/>
          <w:lang w:val="en-US"/>
        </w:rPr>
        <w:t>s.f.a</w:t>
      </w:r>
      <w:proofErr w:type="spellEnd"/>
      <w:r w:rsidRPr="00B40903">
        <w:rPr>
          <w:rFonts w:ascii="Times New Roman" w:hAnsi="Times New Roman" w:cs="Times New Roman"/>
          <w:sz w:val="22"/>
          <w:szCs w:val="22"/>
          <w:lang w:val="en-US"/>
        </w:rPr>
        <w:t xml:space="preserve">). </w:t>
      </w:r>
      <w:r w:rsidRPr="00B40903">
        <w:rPr>
          <w:rFonts w:ascii="Times New Roman" w:hAnsi="Times New Roman" w:cs="Times New Roman"/>
          <w:i/>
          <w:iCs/>
          <w:sz w:val="22"/>
          <w:szCs w:val="22"/>
          <w:lang w:val="es-CR"/>
        </w:rPr>
        <w:t xml:space="preserve">¿Cómo Estructurar una Revisión Bibliográfica. </w:t>
      </w:r>
      <w:proofErr w:type="spellStart"/>
      <w:r w:rsidRPr="00B40903">
        <w:rPr>
          <w:rFonts w:ascii="Times New Roman" w:hAnsi="Times New Roman" w:cs="Times New Roman"/>
          <w:sz w:val="22"/>
          <w:szCs w:val="22"/>
          <w:lang w:val="en-US"/>
        </w:rPr>
        <w:t>Atlas.ti</w:t>
      </w:r>
      <w:proofErr w:type="spellEnd"/>
      <w:r w:rsidRPr="00B40903">
        <w:rPr>
          <w:rFonts w:ascii="Times New Roman" w:hAnsi="Times New Roman" w:cs="Times New Roman"/>
          <w:i/>
          <w:iCs/>
          <w:sz w:val="22"/>
          <w:szCs w:val="22"/>
          <w:lang w:val="en-US"/>
        </w:rPr>
        <w:t>.</w:t>
      </w:r>
    </w:p>
    <w:p w14:paraId="503D637B" w14:textId="1A1E731E" w:rsidR="0019621F" w:rsidRPr="00B40903" w:rsidRDefault="0019621F" w:rsidP="00B40903">
      <w:pPr>
        <w:spacing w:line="480" w:lineRule="auto"/>
        <w:ind w:left="357" w:firstLine="348"/>
        <w:jc w:val="both"/>
        <w:rPr>
          <w:rFonts w:ascii="Times New Roman" w:hAnsi="Times New Roman" w:cs="Times New Roman"/>
          <w:sz w:val="22"/>
          <w:szCs w:val="22"/>
          <w:lang w:val="en-US"/>
        </w:rPr>
      </w:pPr>
      <w:r w:rsidRPr="00B40903">
        <w:rPr>
          <w:rFonts w:ascii="Times New Roman" w:hAnsi="Times New Roman" w:cs="Times New Roman"/>
          <w:sz w:val="22"/>
          <w:szCs w:val="22"/>
          <w:lang w:val="en-US"/>
        </w:rPr>
        <w:t xml:space="preserve"> </w:t>
      </w:r>
      <w:hyperlink r:id="rId5" w:history="1">
        <w:r w:rsidR="00B40903" w:rsidRPr="0027137F">
          <w:rPr>
            <w:rStyle w:val="Hipervnculo"/>
            <w:rFonts w:ascii="Times New Roman" w:hAnsi="Times New Roman" w:cs="Times New Roman"/>
            <w:sz w:val="22"/>
            <w:szCs w:val="22"/>
            <w:lang w:val="en-US"/>
          </w:rPr>
          <w:t>https://atlasti.com/es/guias/revisiones-bibliograficas/estructura-revision-bibliografica</w:t>
        </w:r>
      </w:hyperlink>
      <w:r w:rsidRPr="00B40903">
        <w:rPr>
          <w:rFonts w:ascii="Times New Roman" w:hAnsi="Times New Roman" w:cs="Times New Roman"/>
          <w:sz w:val="22"/>
          <w:szCs w:val="22"/>
          <w:lang w:val="en-US"/>
        </w:rPr>
        <w:t xml:space="preserve"> </w:t>
      </w:r>
    </w:p>
    <w:p w14:paraId="5E1E393A" w14:textId="77777777" w:rsidR="0019621F" w:rsidRPr="00B40903" w:rsidRDefault="0019621F" w:rsidP="00B40903">
      <w:pPr>
        <w:spacing w:line="480" w:lineRule="auto"/>
        <w:ind w:left="357"/>
        <w:jc w:val="both"/>
        <w:rPr>
          <w:rFonts w:ascii="Times New Roman" w:hAnsi="Times New Roman" w:cs="Times New Roman"/>
          <w:sz w:val="22"/>
          <w:szCs w:val="22"/>
          <w:lang w:val="es-CR"/>
        </w:rPr>
      </w:pPr>
      <w:r w:rsidRPr="00B40903">
        <w:rPr>
          <w:rFonts w:ascii="Times New Roman" w:hAnsi="Times New Roman" w:cs="Times New Roman"/>
          <w:sz w:val="22"/>
          <w:szCs w:val="22"/>
          <w:lang w:val="en-US"/>
        </w:rPr>
        <w:t xml:space="preserve">Hecker, J., &amp; </w:t>
      </w:r>
      <w:proofErr w:type="spellStart"/>
      <w:r w:rsidRPr="00B40903">
        <w:rPr>
          <w:rFonts w:ascii="Times New Roman" w:hAnsi="Times New Roman" w:cs="Times New Roman"/>
          <w:sz w:val="22"/>
          <w:szCs w:val="22"/>
          <w:lang w:val="en-US"/>
        </w:rPr>
        <w:t>Kalpokas</w:t>
      </w:r>
      <w:proofErr w:type="spellEnd"/>
      <w:r w:rsidRPr="00B40903">
        <w:rPr>
          <w:rFonts w:ascii="Times New Roman" w:hAnsi="Times New Roman" w:cs="Times New Roman"/>
          <w:sz w:val="22"/>
          <w:szCs w:val="22"/>
          <w:lang w:val="en-US"/>
        </w:rPr>
        <w:t>, N. (</w:t>
      </w:r>
      <w:proofErr w:type="spellStart"/>
      <w:r w:rsidRPr="00B40903">
        <w:rPr>
          <w:rFonts w:ascii="Times New Roman" w:hAnsi="Times New Roman" w:cs="Times New Roman"/>
          <w:sz w:val="22"/>
          <w:szCs w:val="22"/>
          <w:lang w:val="en-US"/>
        </w:rPr>
        <w:t>s.f.b</w:t>
      </w:r>
      <w:proofErr w:type="spellEnd"/>
      <w:r w:rsidRPr="00B40903">
        <w:rPr>
          <w:rFonts w:ascii="Times New Roman" w:hAnsi="Times New Roman" w:cs="Times New Roman"/>
          <w:sz w:val="22"/>
          <w:szCs w:val="22"/>
          <w:lang w:val="en-US"/>
        </w:rPr>
        <w:t xml:space="preserve">). </w:t>
      </w:r>
      <w:r w:rsidRPr="00B40903">
        <w:rPr>
          <w:rFonts w:ascii="Times New Roman" w:hAnsi="Times New Roman" w:cs="Times New Roman"/>
          <w:i/>
          <w:iCs/>
          <w:sz w:val="22"/>
          <w:szCs w:val="22"/>
          <w:lang w:val="es-CR"/>
        </w:rPr>
        <w:t>¿Cómo Presentar una Revisión Bibliográfica?.</w:t>
      </w:r>
      <w:r w:rsidRPr="00B40903">
        <w:rPr>
          <w:rFonts w:ascii="Times New Roman" w:hAnsi="Times New Roman" w:cs="Times New Roman"/>
          <w:sz w:val="22"/>
          <w:szCs w:val="22"/>
          <w:lang w:val="es-CR"/>
        </w:rPr>
        <w:t xml:space="preserve"> </w:t>
      </w:r>
      <w:proofErr w:type="spellStart"/>
      <w:r w:rsidRPr="00B40903">
        <w:rPr>
          <w:rFonts w:ascii="Times New Roman" w:hAnsi="Times New Roman" w:cs="Times New Roman"/>
          <w:sz w:val="22"/>
          <w:szCs w:val="22"/>
          <w:lang w:val="es-CR"/>
        </w:rPr>
        <w:t>Atlas.ti</w:t>
      </w:r>
      <w:proofErr w:type="spellEnd"/>
      <w:r w:rsidRPr="00B40903">
        <w:rPr>
          <w:rFonts w:ascii="Times New Roman" w:hAnsi="Times New Roman" w:cs="Times New Roman"/>
          <w:i/>
          <w:iCs/>
          <w:sz w:val="22"/>
          <w:szCs w:val="22"/>
          <w:lang w:val="es-CR"/>
        </w:rPr>
        <w:t>.</w:t>
      </w:r>
    </w:p>
    <w:p w14:paraId="48865437" w14:textId="77777777" w:rsidR="0019621F" w:rsidRPr="00B40903" w:rsidRDefault="00B40903" w:rsidP="00B40903">
      <w:pPr>
        <w:spacing w:line="480" w:lineRule="auto"/>
        <w:ind w:left="357" w:firstLine="348"/>
        <w:jc w:val="both"/>
        <w:rPr>
          <w:rFonts w:ascii="Times New Roman" w:hAnsi="Times New Roman" w:cs="Times New Roman"/>
          <w:sz w:val="22"/>
          <w:szCs w:val="22"/>
          <w:lang w:val="es-CR"/>
        </w:rPr>
      </w:pPr>
      <w:hyperlink r:id="rId6" w:history="1">
        <w:r w:rsidR="0019621F" w:rsidRPr="00B40903">
          <w:rPr>
            <w:rStyle w:val="Hipervnculo"/>
            <w:rFonts w:ascii="Times New Roman" w:hAnsi="Times New Roman" w:cs="Times New Roman"/>
            <w:sz w:val="22"/>
            <w:szCs w:val="22"/>
            <w:lang w:val="es-CR"/>
          </w:rPr>
          <w:t>https://atlasti.com/es/guias/revisiones-bibliograficas/presentar-revision-bibliografica</w:t>
        </w:r>
      </w:hyperlink>
    </w:p>
    <w:p w14:paraId="0F4159F2" w14:textId="77777777" w:rsidR="006F1435" w:rsidRPr="007F4DB6" w:rsidRDefault="006F1435" w:rsidP="00B40903">
      <w:pPr>
        <w:ind w:left="360"/>
        <w:jc w:val="both"/>
        <w:rPr>
          <w:rFonts w:ascii="Times New Roman" w:hAnsi="Times New Roman" w:cs="Times New Roman"/>
          <w:sz w:val="20"/>
          <w:szCs w:val="20"/>
          <w:lang w:val="es-CR"/>
        </w:rPr>
      </w:pPr>
    </w:p>
    <w:p w14:paraId="757E263A" w14:textId="77777777" w:rsidR="00621018" w:rsidRPr="00621018" w:rsidRDefault="00621018" w:rsidP="00B40903">
      <w:pPr>
        <w:jc w:val="both"/>
        <w:rPr>
          <w:lang w:val="es-CR"/>
        </w:rPr>
      </w:pPr>
    </w:p>
    <w:sectPr w:rsidR="00621018" w:rsidRPr="0062101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16F7"/>
    <w:multiLevelType w:val="multilevel"/>
    <w:tmpl w:val="44328572"/>
    <w:lvl w:ilvl="0">
      <w:start w:val="1"/>
      <w:numFmt w:val="decimal"/>
      <w:lvlText w:val="%1."/>
      <w:lvlJc w:val="left"/>
      <w:pPr>
        <w:tabs>
          <w:tab w:val="num" w:pos="720"/>
        </w:tabs>
        <w:ind w:left="720" w:hanging="360"/>
      </w:pPr>
      <w:rPr>
        <w:b w:val="0"/>
        <w:bCs w:val="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872DFB"/>
    <w:multiLevelType w:val="multilevel"/>
    <w:tmpl w:val="8298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018"/>
    <w:rsid w:val="00040FA5"/>
    <w:rsid w:val="00085426"/>
    <w:rsid w:val="0019621F"/>
    <w:rsid w:val="001A2D58"/>
    <w:rsid w:val="002800D9"/>
    <w:rsid w:val="002A7BA9"/>
    <w:rsid w:val="002B371C"/>
    <w:rsid w:val="002E28A6"/>
    <w:rsid w:val="003B123D"/>
    <w:rsid w:val="003D44CE"/>
    <w:rsid w:val="003E35E4"/>
    <w:rsid w:val="003E604E"/>
    <w:rsid w:val="003F3749"/>
    <w:rsid w:val="0040282B"/>
    <w:rsid w:val="00420741"/>
    <w:rsid w:val="0060662C"/>
    <w:rsid w:val="00621018"/>
    <w:rsid w:val="00662594"/>
    <w:rsid w:val="006C6D3F"/>
    <w:rsid w:val="006D4BC1"/>
    <w:rsid w:val="006F1435"/>
    <w:rsid w:val="007026F3"/>
    <w:rsid w:val="007114E7"/>
    <w:rsid w:val="007926AD"/>
    <w:rsid w:val="007F4DB6"/>
    <w:rsid w:val="007F6463"/>
    <w:rsid w:val="007F7113"/>
    <w:rsid w:val="008305BE"/>
    <w:rsid w:val="008A3B48"/>
    <w:rsid w:val="008D30C9"/>
    <w:rsid w:val="0090685B"/>
    <w:rsid w:val="00937A85"/>
    <w:rsid w:val="009B16B5"/>
    <w:rsid w:val="009C76E1"/>
    <w:rsid w:val="00AC22EC"/>
    <w:rsid w:val="00AE5891"/>
    <w:rsid w:val="00B40903"/>
    <w:rsid w:val="00B41454"/>
    <w:rsid w:val="00B87211"/>
    <w:rsid w:val="00BB13E5"/>
    <w:rsid w:val="00BC1923"/>
    <w:rsid w:val="00C1775B"/>
    <w:rsid w:val="00D36F2E"/>
    <w:rsid w:val="00DB6C85"/>
    <w:rsid w:val="00EA0E14"/>
    <w:rsid w:val="00EB5742"/>
    <w:rsid w:val="00EB672B"/>
    <w:rsid w:val="00EE63D7"/>
    <w:rsid w:val="00F533D8"/>
    <w:rsid w:val="00F808D0"/>
    <w:rsid w:val="00F8224A"/>
    <w:rsid w:val="00FB5A16"/>
    <w:rsid w:val="00FF3DE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6EF5E"/>
  <w15:chartTrackingRefBased/>
  <w15:docId w15:val="{22C74220-B5BF-D341-9954-EC7016998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C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621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21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6210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unhideWhenUsed/>
    <w:qFormat/>
    <w:rsid w:val="006210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210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21018"/>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21018"/>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21018"/>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21018"/>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21018"/>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621018"/>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rsid w:val="00621018"/>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rsid w:val="00621018"/>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621018"/>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621018"/>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621018"/>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621018"/>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621018"/>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62101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21018"/>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62101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21018"/>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62101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621018"/>
    <w:rPr>
      <w:i/>
      <w:iCs/>
      <w:color w:val="404040" w:themeColor="text1" w:themeTint="BF"/>
      <w:lang w:val="es-ES_tradnl"/>
    </w:rPr>
  </w:style>
  <w:style w:type="paragraph" w:styleId="Prrafodelista">
    <w:name w:val="List Paragraph"/>
    <w:basedOn w:val="Normal"/>
    <w:uiPriority w:val="34"/>
    <w:qFormat/>
    <w:rsid w:val="00621018"/>
    <w:pPr>
      <w:ind w:left="720"/>
      <w:contextualSpacing/>
    </w:pPr>
  </w:style>
  <w:style w:type="character" w:styleId="nfasisintenso">
    <w:name w:val="Intense Emphasis"/>
    <w:basedOn w:val="Fuentedeprrafopredeter"/>
    <w:uiPriority w:val="21"/>
    <w:qFormat/>
    <w:rsid w:val="00621018"/>
    <w:rPr>
      <w:i/>
      <w:iCs/>
      <w:color w:val="0F4761" w:themeColor="accent1" w:themeShade="BF"/>
    </w:rPr>
  </w:style>
  <w:style w:type="paragraph" w:styleId="Citadestacada">
    <w:name w:val="Intense Quote"/>
    <w:basedOn w:val="Normal"/>
    <w:next w:val="Normal"/>
    <w:link w:val="CitadestacadaCar"/>
    <w:uiPriority w:val="30"/>
    <w:qFormat/>
    <w:rsid w:val="00621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21018"/>
    <w:rPr>
      <w:i/>
      <w:iCs/>
      <w:color w:val="0F4761" w:themeColor="accent1" w:themeShade="BF"/>
      <w:lang w:val="es-ES_tradnl"/>
    </w:rPr>
  </w:style>
  <w:style w:type="character" w:styleId="Referenciaintensa">
    <w:name w:val="Intense Reference"/>
    <w:basedOn w:val="Fuentedeprrafopredeter"/>
    <w:uiPriority w:val="32"/>
    <w:qFormat/>
    <w:rsid w:val="00621018"/>
    <w:rPr>
      <w:b/>
      <w:bCs/>
      <w:smallCaps/>
      <w:color w:val="0F4761" w:themeColor="accent1" w:themeShade="BF"/>
      <w:spacing w:val="5"/>
    </w:rPr>
  </w:style>
  <w:style w:type="paragraph" w:styleId="NormalWeb">
    <w:name w:val="Normal (Web)"/>
    <w:basedOn w:val="Normal"/>
    <w:uiPriority w:val="99"/>
    <w:semiHidden/>
    <w:unhideWhenUsed/>
    <w:rsid w:val="00621018"/>
    <w:pPr>
      <w:spacing w:before="100" w:beforeAutospacing="1" w:after="100" w:afterAutospacing="1"/>
    </w:pPr>
    <w:rPr>
      <w:rFonts w:ascii="Times New Roman" w:eastAsia="Times New Roman" w:hAnsi="Times New Roman" w:cs="Times New Roman"/>
      <w:kern w:val="0"/>
      <w:lang w:val="es-CR" w:eastAsia="es-MX"/>
      <w14:ligatures w14:val="none"/>
    </w:rPr>
  </w:style>
  <w:style w:type="character" w:styleId="Textoennegrita">
    <w:name w:val="Strong"/>
    <w:basedOn w:val="Fuentedeprrafopredeter"/>
    <w:uiPriority w:val="22"/>
    <w:qFormat/>
    <w:rsid w:val="00621018"/>
    <w:rPr>
      <w:b/>
      <w:bCs/>
    </w:rPr>
  </w:style>
  <w:style w:type="paragraph" w:styleId="HTMLconformatoprevio">
    <w:name w:val="HTML Preformatted"/>
    <w:basedOn w:val="Normal"/>
    <w:link w:val="HTMLconformatoprevioCar"/>
    <w:uiPriority w:val="99"/>
    <w:semiHidden/>
    <w:unhideWhenUsed/>
    <w:rsid w:val="00621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s-CR" w:eastAsia="es-MX"/>
      <w14:ligatures w14:val="none"/>
    </w:rPr>
  </w:style>
  <w:style w:type="character" w:customStyle="1" w:styleId="HTMLconformatoprevioCar">
    <w:name w:val="HTML con formato previo Car"/>
    <w:basedOn w:val="Fuentedeprrafopredeter"/>
    <w:link w:val="HTMLconformatoprevio"/>
    <w:uiPriority w:val="99"/>
    <w:semiHidden/>
    <w:rsid w:val="00621018"/>
    <w:rPr>
      <w:rFonts w:ascii="Courier New" w:eastAsia="Times New Roman" w:hAnsi="Courier New" w:cs="Courier New"/>
      <w:kern w:val="0"/>
      <w:sz w:val="20"/>
      <w:szCs w:val="20"/>
      <w:lang w:eastAsia="es-MX"/>
      <w14:ligatures w14:val="none"/>
    </w:rPr>
  </w:style>
  <w:style w:type="character" w:styleId="CdigoHTML">
    <w:name w:val="HTML Code"/>
    <w:basedOn w:val="Fuentedeprrafopredeter"/>
    <w:uiPriority w:val="99"/>
    <w:semiHidden/>
    <w:unhideWhenUsed/>
    <w:rsid w:val="00621018"/>
    <w:rPr>
      <w:rFonts w:ascii="Courier New" w:eastAsia="Times New Roman" w:hAnsi="Courier New" w:cs="Courier New"/>
      <w:sz w:val="20"/>
      <w:szCs w:val="20"/>
    </w:rPr>
  </w:style>
  <w:style w:type="character" w:customStyle="1" w:styleId="hljs-string">
    <w:name w:val="hljs-string"/>
    <w:basedOn w:val="Fuentedeprrafopredeter"/>
    <w:rsid w:val="00621018"/>
  </w:style>
  <w:style w:type="character" w:customStyle="1" w:styleId="hljs-attr">
    <w:name w:val="hljs-attr"/>
    <w:basedOn w:val="Fuentedeprrafopredeter"/>
    <w:rsid w:val="00621018"/>
  </w:style>
  <w:style w:type="character" w:customStyle="1" w:styleId="hljs-number">
    <w:name w:val="hljs-number"/>
    <w:basedOn w:val="Fuentedeprrafopredeter"/>
    <w:rsid w:val="00621018"/>
  </w:style>
  <w:style w:type="character" w:customStyle="1" w:styleId="hljs-literal">
    <w:name w:val="hljs-literal"/>
    <w:basedOn w:val="Fuentedeprrafopredeter"/>
    <w:rsid w:val="00621018"/>
  </w:style>
  <w:style w:type="character" w:customStyle="1" w:styleId="hljs-keyword">
    <w:name w:val="hljs-keyword"/>
    <w:basedOn w:val="Fuentedeprrafopredeter"/>
    <w:rsid w:val="00621018"/>
  </w:style>
  <w:style w:type="character" w:customStyle="1" w:styleId="hljs-selector-tag">
    <w:name w:val="hljs-selector-tag"/>
    <w:basedOn w:val="Fuentedeprrafopredeter"/>
    <w:rsid w:val="00621018"/>
  </w:style>
  <w:style w:type="character" w:styleId="Hipervnculo">
    <w:name w:val="Hyperlink"/>
    <w:basedOn w:val="Fuentedeprrafopredeter"/>
    <w:uiPriority w:val="99"/>
    <w:unhideWhenUsed/>
    <w:rsid w:val="00621018"/>
    <w:rPr>
      <w:color w:val="0000FF"/>
      <w:u w:val="single"/>
    </w:rPr>
  </w:style>
  <w:style w:type="paragraph" w:styleId="z-Principiodelformulario">
    <w:name w:val="HTML Top of Form"/>
    <w:basedOn w:val="Normal"/>
    <w:next w:val="Normal"/>
    <w:link w:val="z-PrincipiodelformularioCar"/>
    <w:hidden/>
    <w:uiPriority w:val="99"/>
    <w:semiHidden/>
    <w:unhideWhenUsed/>
    <w:rsid w:val="00621018"/>
    <w:pPr>
      <w:pBdr>
        <w:bottom w:val="single" w:sz="6" w:space="1" w:color="auto"/>
      </w:pBdr>
      <w:jc w:val="center"/>
    </w:pPr>
    <w:rPr>
      <w:rFonts w:ascii="Arial" w:eastAsia="Times New Roman" w:hAnsi="Arial" w:cs="Arial"/>
      <w:vanish/>
      <w:kern w:val="0"/>
      <w:sz w:val="16"/>
      <w:szCs w:val="16"/>
      <w:lang w:val="es-CR" w:eastAsia="es-MX"/>
      <w14:ligatures w14:val="none"/>
    </w:rPr>
  </w:style>
  <w:style w:type="character" w:customStyle="1" w:styleId="z-PrincipiodelformularioCar">
    <w:name w:val="z-Principio del formulario Car"/>
    <w:basedOn w:val="Fuentedeprrafopredeter"/>
    <w:link w:val="z-Principiodelformulario"/>
    <w:uiPriority w:val="99"/>
    <w:semiHidden/>
    <w:rsid w:val="00621018"/>
    <w:rPr>
      <w:rFonts w:ascii="Arial" w:eastAsia="Times New Roman" w:hAnsi="Arial" w:cs="Arial"/>
      <w:vanish/>
      <w:kern w:val="0"/>
      <w:sz w:val="16"/>
      <w:szCs w:val="16"/>
      <w:lang w:eastAsia="es-MX"/>
      <w14:ligatures w14:val="none"/>
    </w:rPr>
  </w:style>
  <w:style w:type="paragraph" w:styleId="z-Finaldelformulario">
    <w:name w:val="HTML Bottom of Form"/>
    <w:basedOn w:val="Normal"/>
    <w:next w:val="Normal"/>
    <w:link w:val="z-FinaldelformularioCar"/>
    <w:hidden/>
    <w:uiPriority w:val="99"/>
    <w:semiHidden/>
    <w:unhideWhenUsed/>
    <w:rsid w:val="00621018"/>
    <w:pPr>
      <w:pBdr>
        <w:top w:val="single" w:sz="6" w:space="1" w:color="auto"/>
      </w:pBdr>
      <w:jc w:val="center"/>
    </w:pPr>
    <w:rPr>
      <w:rFonts w:ascii="Arial" w:eastAsia="Times New Roman" w:hAnsi="Arial" w:cs="Arial"/>
      <w:vanish/>
      <w:kern w:val="0"/>
      <w:sz w:val="16"/>
      <w:szCs w:val="16"/>
      <w:lang w:val="es-CR" w:eastAsia="es-MX"/>
      <w14:ligatures w14:val="none"/>
    </w:rPr>
  </w:style>
  <w:style w:type="character" w:customStyle="1" w:styleId="z-FinaldelformularioCar">
    <w:name w:val="z-Final del formulario Car"/>
    <w:basedOn w:val="Fuentedeprrafopredeter"/>
    <w:link w:val="z-Finaldelformulario"/>
    <w:uiPriority w:val="99"/>
    <w:semiHidden/>
    <w:rsid w:val="00621018"/>
    <w:rPr>
      <w:rFonts w:ascii="Arial" w:eastAsia="Times New Roman" w:hAnsi="Arial" w:cs="Arial"/>
      <w:vanish/>
      <w:kern w:val="0"/>
      <w:sz w:val="16"/>
      <w:szCs w:val="16"/>
      <w:lang w:eastAsia="es-MX"/>
      <w14:ligatures w14:val="none"/>
    </w:rPr>
  </w:style>
  <w:style w:type="character" w:styleId="Mencinsinresolver">
    <w:name w:val="Unresolved Mention"/>
    <w:basedOn w:val="Fuentedeprrafopredeter"/>
    <w:uiPriority w:val="99"/>
    <w:semiHidden/>
    <w:unhideWhenUsed/>
    <w:rsid w:val="00DB6C85"/>
    <w:rPr>
      <w:color w:val="605E5C"/>
      <w:shd w:val="clear" w:color="auto" w:fill="E1DFDD"/>
    </w:rPr>
  </w:style>
  <w:style w:type="paragraph" w:customStyle="1" w:styleId="p1">
    <w:name w:val="p1"/>
    <w:basedOn w:val="Normal"/>
    <w:rsid w:val="0019621F"/>
    <w:pPr>
      <w:spacing w:before="100" w:beforeAutospacing="1" w:after="100" w:afterAutospacing="1"/>
    </w:pPr>
    <w:rPr>
      <w:rFonts w:ascii="Times New Roman" w:eastAsia="Times New Roman" w:hAnsi="Times New Roman" w:cs="Times New Roman"/>
      <w:kern w:val="0"/>
      <w:lang w:val="en-US"/>
      <w14:ligatures w14:val="none"/>
    </w:rPr>
  </w:style>
  <w:style w:type="paragraph" w:customStyle="1" w:styleId="p2">
    <w:name w:val="p2"/>
    <w:basedOn w:val="Normal"/>
    <w:rsid w:val="0019621F"/>
    <w:pPr>
      <w:spacing w:before="100" w:beforeAutospacing="1" w:after="100" w:afterAutospacing="1"/>
    </w:pPr>
    <w:rPr>
      <w:rFonts w:ascii="Times New Roman" w:eastAsia="Times New Roman" w:hAnsi="Times New Roman" w:cs="Times New Roman"/>
      <w:kern w:val="0"/>
      <w:lang w:val="en-US"/>
      <w14:ligatures w14:val="none"/>
    </w:rPr>
  </w:style>
  <w:style w:type="paragraph" w:customStyle="1" w:styleId="p3">
    <w:name w:val="p3"/>
    <w:basedOn w:val="Normal"/>
    <w:rsid w:val="0019621F"/>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s1">
    <w:name w:val="s1"/>
    <w:basedOn w:val="Fuentedeprrafopredeter"/>
    <w:rsid w:val="001962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950886">
      <w:bodyDiv w:val="1"/>
      <w:marLeft w:val="0"/>
      <w:marRight w:val="0"/>
      <w:marTop w:val="0"/>
      <w:marBottom w:val="0"/>
      <w:divBdr>
        <w:top w:val="none" w:sz="0" w:space="0" w:color="auto"/>
        <w:left w:val="none" w:sz="0" w:space="0" w:color="auto"/>
        <w:bottom w:val="none" w:sz="0" w:space="0" w:color="auto"/>
        <w:right w:val="none" w:sz="0" w:space="0" w:color="auto"/>
      </w:divBdr>
    </w:div>
    <w:div w:id="1471438341">
      <w:bodyDiv w:val="1"/>
      <w:marLeft w:val="0"/>
      <w:marRight w:val="0"/>
      <w:marTop w:val="0"/>
      <w:marBottom w:val="0"/>
      <w:divBdr>
        <w:top w:val="none" w:sz="0" w:space="0" w:color="auto"/>
        <w:left w:val="none" w:sz="0" w:space="0" w:color="auto"/>
        <w:bottom w:val="none" w:sz="0" w:space="0" w:color="auto"/>
        <w:right w:val="none" w:sz="0" w:space="0" w:color="auto"/>
      </w:divBdr>
      <w:divsChild>
        <w:div w:id="1954286929">
          <w:marLeft w:val="0"/>
          <w:marRight w:val="0"/>
          <w:marTop w:val="0"/>
          <w:marBottom w:val="0"/>
          <w:divBdr>
            <w:top w:val="none" w:sz="0" w:space="0" w:color="auto"/>
            <w:left w:val="none" w:sz="0" w:space="0" w:color="auto"/>
            <w:bottom w:val="none" w:sz="0" w:space="0" w:color="auto"/>
            <w:right w:val="none" w:sz="0" w:space="0" w:color="auto"/>
          </w:divBdr>
          <w:divsChild>
            <w:div w:id="817260788">
              <w:marLeft w:val="0"/>
              <w:marRight w:val="0"/>
              <w:marTop w:val="0"/>
              <w:marBottom w:val="0"/>
              <w:divBdr>
                <w:top w:val="none" w:sz="0" w:space="0" w:color="auto"/>
                <w:left w:val="none" w:sz="0" w:space="0" w:color="auto"/>
                <w:bottom w:val="none" w:sz="0" w:space="0" w:color="auto"/>
                <w:right w:val="none" w:sz="0" w:space="0" w:color="auto"/>
              </w:divBdr>
              <w:divsChild>
                <w:div w:id="1080367821">
                  <w:marLeft w:val="0"/>
                  <w:marRight w:val="0"/>
                  <w:marTop w:val="0"/>
                  <w:marBottom w:val="0"/>
                  <w:divBdr>
                    <w:top w:val="none" w:sz="0" w:space="0" w:color="auto"/>
                    <w:left w:val="none" w:sz="0" w:space="0" w:color="auto"/>
                    <w:bottom w:val="none" w:sz="0" w:space="0" w:color="auto"/>
                    <w:right w:val="none" w:sz="0" w:space="0" w:color="auto"/>
                  </w:divBdr>
                  <w:divsChild>
                    <w:div w:id="526722613">
                      <w:marLeft w:val="0"/>
                      <w:marRight w:val="0"/>
                      <w:marTop w:val="0"/>
                      <w:marBottom w:val="0"/>
                      <w:divBdr>
                        <w:top w:val="none" w:sz="0" w:space="0" w:color="auto"/>
                        <w:left w:val="none" w:sz="0" w:space="0" w:color="auto"/>
                        <w:bottom w:val="none" w:sz="0" w:space="0" w:color="auto"/>
                        <w:right w:val="none" w:sz="0" w:space="0" w:color="auto"/>
                      </w:divBdr>
                      <w:divsChild>
                        <w:div w:id="1131249657">
                          <w:marLeft w:val="0"/>
                          <w:marRight w:val="0"/>
                          <w:marTop w:val="0"/>
                          <w:marBottom w:val="0"/>
                          <w:divBdr>
                            <w:top w:val="none" w:sz="0" w:space="0" w:color="auto"/>
                            <w:left w:val="none" w:sz="0" w:space="0" w:color="auto"/>
                            <w:bottom w:val="none" w:sz="0" w:space="0" w:color="auto"/>
                            <w:right w:val="none" w:sz="0" w:space="0" w:color="auto"/>
                          </w:divBdr>
                          <w:divsChild>
                            <w:div w:id="916356730">
                              <w:marLeft w:val="0"/>
                              <w:marRight w:val="0"/>
                              <w:marTop w:val="0"/>
                              <w:marBottom w:val="0"/>
                              <w:divBdr>
                                <w:top w:val="none" w:sz="0" w:space="0" w:color="auto"/>
                                <w:left w:val="none" w:sz="0" w:space="0" w:color="auto"/>
                                <w:bottom w:val="none" w:sz="0" w:space="0" w:color="auto"/>
                                <w:right w:val="none" w:sz="0" w:space="0" w:color="auto"/>
                              </w:divBdr>
                              <w:divsChild>
                                <w:div w:id="92481523">
                                  <w:marLeft w:val="0"/>
                                  <w:marRight w:val="0"/>
                                  <w:marTop w:val="0"/>
                                  <w:marBottom w:val="0"/>
                                  <w:divBdr>
                                    <w:top w:val="none" w:sz="0" w:space="0" w:color="auto"/>
                                    <w:left w:val="none" w:sz="0" w:space="0" w:color="auto"/>
                                    <w:bottom w:val="none" w:sz="0" w:space="0" w:color="auto"/>
                                    <w:right w:val="none" w:sz="0" w:space="0" w:color="auto"/>
                                  </w:divBdr>
                                  <w:divsChild>
                                    <w:div w:id="64496122">
                                      <w:marLeft w:val="0"/>
                                      <w:marRight w:val="0"/>
                                      <w:marTop w:val="0"/>
                                      <w:marBottom w:val="0"/>
                                      <w:divBdr>
                                        <w:top w:val="none" w:sz="0" w:space="0" w:color="auto"/>
                                        <w:left w:val="none" w:sz="0" w:space="0" w:color="auto"/>
                                        <w:bottom w:val="none" w:sz="0" w:space="0" w:color="auto"/>
                                        <w:right w:val="none" w:sz="0" w:space="0" w:color="auto"/>
                                      </w:divBdr>
                                      <w:divsChild>
                                        <w:div w:id="1103037774">
                                          <w:marLeft w:val="0"/>
                                          <w:marRight w:val="0"/>
                                          <w:marTop w:val="0"/>
                                          <w:marBottom w:val="0"/>
                                          <w:divBdr>
                                            <w:top w:val="none" w:sz="0" w:space="0" w:color="auto"/>
                                            <w:left w:val="none" w:sz="0" w:space="0" w:color="auto"/>
                                            <w:bottom w:val="none" w:sz="0" w:space="0" w:color="auto"/>
                                            <w:right w:val="none" w:sz="0" w:space="0" w:color="auto"/>
                                          </w:divBdr>
                                          <w:divsChild>
                                            <w:div w:id="204686446">
                                              <w:marLeft w:val="0"/>
                                              <w:marRight w:val="0"/>
                                              <w:marTop w:val="0"/>
                                              <w:marBottom w:val="0"/>
                                              <w:divBdr>
                                                <w:top w:val="none" w:sz="0" w:space="0" w:color="auto"/>
                                                <w:left w:val="none" w:sz="0" w:space="0" w:color="auto"/>
                                                <w:bottom w:val="none" w:sz="0" w:space="0" w:color="auto"/>
                                                <w:right w:val="none" w:sz="0" w:space="0" w:color="auto"/>
                                              </w:divBdr>
                                              <w:divsChild>
                                                <w:div w:id="447746743">
                                                  <w:marLeft w:val="0"/>
                                                  <w:marRight w:val="0"/>
                                                  <w:marTop w:val="0"/>
                                                  <w:marBottom w:val="0"/>
                                                  <w:divBdr>
                                                    <w:top w:val="none" w:sz="0" w:space="0" w:color="auto"/>
                                                    <w:left w:val="none" w:sz="0" w:space="0" w:color="auto"/>
                                                    <w:bottom w:val="none" w:sz="0" w:space="0" w:color="auto"/>
                                                    <w:right w:val="none" w:sz="0" w:space="0" w:color="auto"/>
                                                  </w:divBdr>
                                                  <w:divsChild>
                                                    <w:div w:id="157160527">
                                                      <w:marLeft w:val="0"/>
                                                      <w:marRight w:val="0"/>
                                                      <w:marTop w:val="0"/>
                                                      <w:marBottom w:val="0"/>
                                                      <w:divBdr>
                                                        <w:top w:val="none" w:sz="0" w:space="0" w:color="auto"/>
                                                        <w:left w:val="none" w:sz="0" w:space="0" w:color="auto"/>
                                                        <w:bottom w:val="none" w:sz="0" w:space="0" w:color="auto"/>
                                                        <w:right w:val="none" w:sz="0" w:space="0" w:color="auto"/>
                                                      </w:divBdr>
                                                      <w:divsChild>
                                                        <w:div w:id="610282042">
                                                          <w:marLeft w:val="0"/>
                                                          <w:marRight w:val="0"/>
                                                          <w:marTop w:val="0"/>
                                                          <w:marBottom w:val="0"/>
                                                          <w:divBdr>
                                                            <w:top w:val="none" w:sz="0" w:space="0" w:color="auto"/>
                                                            <w:left w:val="none" w:sz="0" w:space="0" w:color="auto"/>
                                                            <w:bottom w:val="none" w:sz="0" w:space="0" w:color="auto"/>
                                                            <w:right w:val="none" w:sz="0" w:space="0" w:color="auto"/>
                                                          </w:divBdr>
                                                          <w:divsChild>
                                                            <w:div w:id="265043863">
                                                              <w:marLeft w:val="0"/>
                                                              <w:marRight w:val="0"/>
                                                              <w:marTop w:val="0"/>
                                                              <w:marBottom w:val="0"/>
                                                              <w:divBdr>
                                                                <w:top w:val="none" w:sz="0" w:space="0" w:color="auto"/>
                                                                <w:left w:val="none" w:sz="0" w:space="0" w:color="auto"/>
                                                                <w:bottom w:val="none" w:sz="0" w:space="0" w:color="auto"/>
                                                                <w:right w:val="none" w:sz="0" w:space="0" w:color="auto"/>
                                                              </w:divBdr>
                                                              <w:divsChild>
                                                                <w:div w:id="1071121367">
                                                                  <w:marLeft w:val="0"/>
                                                                  <w:marRight w:val="0"/>
                                                                  <w:marTop w:val="0"/>
                                                                  <w:marBottom w:val="0"/>
                                                                  <w:divBdr>
                                                                    <w:top w:val="none" w:sz="0" w:space="0" w:color="auto"/>
                                                                    <w:left w:val="none" w:sz="0" w:space="0" w:color="auto"/>
                                                                    <w:bottom w:val="none" w:sz="0" w:space="0" w:color="auto"/>
                                                                    <w:right w:val="none" w:sz="0" w:space="0" w:color="auto"/>
                                                                  </w:divBdr>
                                                                  <w:divsChild>
                                                                    <w:div w:id="500436523">
                                                                      <w:marLeft w:val="0"/>
                                                                      <w:marRight w:val="0"/>
                                                                      <w:marTop w:val="0"/>
                                                                      <w:marBottom w:val="0"/>
                                                                      <w:divBdr>
                                                                        <w:top w:val="none" w:sz="0" w:space="0" w:color="auto"/>
                                                                        <w:left w:val="none" w:sz="0" w:space="0" w:color="auto"/>
                                                                        <w:bottom w:val="none" w:sz="0" w:space="0" w:color="auto"/>
                                                                        <w:right w:val="none" w:sz="0" w:space="0" w:color="auto"/>
                                                                      </w:divBdr>
                                                                      <w:divsChild>
                                                                        <w:div w:id="996767473">
                                                                          <w:marLeft w:val="0"/>
                                                                          <w:marRight w:val="0"/>
                                                                          <w:marTop w:val="0"/>
                                                                          <w:marBottom w:val="0"/>
                                                                          <w:divBdr>
                                                                            <w:top w:val="none" w:sz="0" w:space="0" w:color="auto"/>
                                                                            <w:left w:val="none" w:sz="0" w:space="0" w:color="auto"/>
                                                                            <w:bottom w:val="none" w:sz="0" w:space="0" w:color="auto"/>
                                                                            <w:right w:val="none" w:sz="0" w:space="0" w:color="auto"/>
                                                                          </w:divBdr>
                                                                        </w:div>
                                                                      </w:divsChild>
                                                                    </w:div>
                                                                    <w:div w:id="165093593">
                                                                      <w:marLeft w:val="0"/>
                                                                      <w:marRight w:val="0"/>
                                                                      <w:marTop w:val="0"/>
                                                                      <w:marBottom w:val="0"/>
                                                                      <w:divBdr>
                                                                        <w:top w:val="none" w:sz="0" w:space="0" w:color="auto"/>
                                                                        <w:left w:val="none" w:sz="0" w:space="0" w:color="auto"/>
                                                                        <w:bottom w:val="none" w:sz="0" w:space="0" w:color="auto"/>
                                                                        <w:right w:val="none" w:sz="0" w:space="0" w:color="auto"/>
                                                                      </w:divBdr>
                                                                    </w:div>
                                                                  </w:divsChild>
                                                                </w:div>
                                                                <w:div w:id="686829948">
                                                                  <w:marLeft w:val="0"/>
                                                                  <w:marRight w:val="0"/>
                                                                  <w:marTop w:val="0"/>
                                                                  <w:marBottom w:val="0"/>
                                                                  <w:divBdr>
                                                                    <w:top w:val="none" w:sz="0" w:space="0" w:color="auto"/>
                                                                    <w:left w:val="none" w:sz="0" w:space="0" w:color="auto"/>
                                                                    <w:bottom w:val="none" w:sz="0" w:space="0" w:color="auto"/>
                                                                    <w:right w:val="none" w:sz="0" w:space="0" w:color="auto"/>
                                                                  </w:divBdr>
                                                                  <w:divsChild>
                                                                    <w:div w:id="818110179">
                                                                      <w:marLeft w:val="0"/>
                                                                      <w:marRight w:val="0"/>
                                                                      <w:marTop w:val="0"/>
                                                                      <w:marBottom w:val="0"/>
                                                                      <w:divBdr>
                                                                        <w:top w:val="none" w:sz="0" w:space="0" w:color="auto"/>
                                                                        <w:left w:val="none" w:sz="0" w:space="0" w:color="auto"/>
                                                                        <w:bottom w:val="none" w:sz="0" w:space="0" w:color="auto"/>
                                                                        <w:right w:val="none" w:sz="0" w:space="0" w:color="auto"/>
                                                                      </w:divBdr>
                                                                      <w:divsChild>
                                                                        <w:div w:id="1445538256">
                                                                          <w:marLeft w:val="0"/>
                                                                          <w:marRight w:val="0"/>
                                                                          <w:marTop w:val="0"/>
                                                                          <w:marBottom w:val="0"/>
                                                                          <w:divBdr>
                                                                            <w:top w:val="none" w:sz="0" w:space="0" w:color="auto"/>
                                                                            <w:left w:val="none" w:sz="0" w:space="0" w:color="auto"/>
                                                                            <w:bottom w:val="none" w:sz="0" w:space="0" w:color="auto"/>
                                                                            <w:right w:val="none" w:sz="0" w:space="0" w:color="auto"/>
                                                                          </w:divBdr>
                                                                        </w:div>
                                                                      </w:divsChild>
                                                                    </w:div>
                                                                    <w:div w:id="1431008442">
                                                                      <w:marLeft w:val="0"/>
                                                                      <w:marRight w:val="0"/>
                                                                      <w:marTop w:val="0"/>
                                                                      <w:marBottom w:val="0"/>
                                                                      <w:divBdr>
                                                                        <w:top w:val="none" w:sz="0" w:space="0" w:color="auto"/>
                                                                        <w:left w:val="none" w:sz="0" w:space="0" w:color="auto"/>
                                                                        <w:bottom w:val="none" w:sz="0" w:space="0" w:color="auto"/>
                                                                        <w:right w:val="none" w:sz="0" w:space="0" w:color="auto"/>
                                                                      </w:divBdr>
                                                                    </w:div>
                                                                  </w:divsChild>
                                                                </w:div>
                                                                <w:div w:id="1644501503">
                                                                  <w:marLeft w:val="0"/>
                                                                  <w:marRight w:val="0"/>
                                                                  <w:marTop w:val="0"/>
                                                                  <w:marBottom w:val="0"/>
                                                                  <w:divBdr>
                                                                    <w:top w:val="none" w:sz="0" w:space="0" w:color="auto"/>
                                                                    <w:left w:val="none" w:sz="0" w:space="0" w:color="auto"/>
                                                                    <w:bottom w:val="none" w:sz="0" w:space="0" w:color="auto"/>
                                                                    <w:right w:val="none" w:sz="0" w:space="0" w:color="auto"/>
                                                                  </w:divBdr>
                                                                  <w:divsChild>
                                                                    <w:div w:id="359820712">
                                                                      <w:marLeft w:val="0"/>
                                                                      <w:marRight w:val="0"/>
                                                                      <w:marTop w:val="0"/>
                                                                      <w:marBottom w:val="0"/>
                                                                      <w:divBdr>
                                                                        <w:top w:val="none" w:sz="0" w:space="0" w:color="auto"/>
                                                                        <w:left w:val="none" w:sz="0" w:space="0" w:color="auto"/>
                                                                        <w:bottom w:val="none" w:sz="0" w:space="0" w:color="auto"/>
                                                                        <w:right w:val="none" w:sz="0" w:space="0" w:color="auto"/>
                                                                      </w:divBdr>
                                                                      <w:divsChild>
                                                                        <w:div w:id="1833835279">
                                                                          <w:marLeft w:val="0"/>
                                                                          <w:marRight w:val="0"/>
                                                                          <w:marTop w:val="0"/>
                                                                          <w:marBottom w:val="0"/>
                                                                          <w:divBdr>
                                                                            <w:top w:val="none" w:sz="0" w:space="0" w:color="auto"/>
                                                                            <w:left w:val="none" w:sz="0" w:space="0" w:color="auto"/>
                                                                            <w:bottom w:val="none" w:sz="0" w:space="0" w:color="auto"/>
                                                                            <w:right w:val="none" w:sz="0" w:space="0" w:color="auto"/>
                                                                          </w:divBdr>
                                                                        </w:div>
                                                                      </w:divsChild>
                                                                    </w:div>
                                                                    <w:div w:id="1856839474">
                                                                      <w:marLeft w:val="0"/>
                                                                      <w:marRight w:val="0"/>
                                                                      <w:marTop w:val="0"/>
                                                                      <w:marBottom w:val="0"/>
                                                                      <w:divBdr>
                                                                        <w:top w:val="none" w:sz="0" w:space="0" w:color="auto"/>
                                                                        <w:left w:val="none" w:sz="0" w:space="0" w:color="auto"/>
                                                                        <w:bottom w:val="none" w:sz="0" w:space="0" w:color="auto"/>
                                                                        <w:right w:val="none" w:sz="0" w:space="0" w:color="auto"/>
                                                                      </w:divBdr>
                                                                    </w:div>
                                                                  </w:divsChild>
                                                                </w:div>
                                                                <w:div w:id="127206170">
                                                                  <w:marLeft w:val="0"/>
                                                                  <w:marRight w:val="0"/>
                                                                  <w:marTop w:val="0"/>
                                                                  <w:marBottom w:val="0"/>
                                                                  <w:divBdr>
                                                                    <w:top w:val="none" w:sz="0" w:space="0" w:color="auto"/>
                                                                    <w:left w:val="none" w:sz="0" w:space="0" w:color="auto"/>
                                                                    <w:bottom w:val="none" w:sz="0" w:space="0" w:color="auto"/>
                                                                    <w:right w:val="none" w:sz="0" w:space="0" w:color="auto"/>
                                                                  </w:divBdr>
                                                                  <w:divsChild>
                                                                    <w:div w:id="986279193">
                                                                      <w:marLeft w:val="0"/>
                                                                      <w:marRight w:val="0"/>
                                                                      <w:marTop w:val="0"/>
                                                                      <w:marBottom w:val="0"/>
                                                                      <w:divBdr>
                                                                        <w:top w:val="none" w:sz="0" w:space="0" w:color="auto"/>
                                                                        <w:left w:val="none" w:sz="0" w:space="0" w:color="auto"/>
                                                                        <w:bottom w:val="none" w:sz="0" w:space="0" w:color="auto"/>
                                                                        <w:right w:val="none" w:sz="0" w:space="0" w:color="auto"/>
                                                                      </w:divBdr>
                                                                      <w:divsChild>
                                                                        <w:div w:id="1473980173">
                                                                          <w:marLeft w:val="0"/>
                                                                          <w:marRight w:val="0"/>
                                                                          <w:marTop w:val="0"/>
                                                                          <w:marBottom w:val="0"/>
                                                                          <w:divBdr>
                                                                            <w:top w:val="none" w:sz="0" w:space="0" w:color="auto"/>
                                                                            <w:left w:val="none" w:sz="0" w:space="0" w:color="auto"/>
                                                                            <w:bottom w:val="none" w:sz="0" w:space="0" w:color="auto"/>
                                                                            <w:right w:val="none" w:sz="0" w:space="0" w:color="auto"/>
                                                                          </w:divBdr>
                                                                        </w:div>
                                                                      </w:divsChild>
                                                                    </w:div>
                                                                    <w:div w:id="2085566621">
                                                                      <w:marLeft w:val="0"/>
                                                                      <w:marRight w:val="0"/>
                                                                      <w:marTop w:val="0"/>
                                                                      <w:marBottom w:val="0"/>
                                                                      <w:divBdr>
                                                                        <w:top w:val="none" w:sz="0" w:space="0" w:color="auto"/>
                                                                        <w:left w:val="none" w:sz="0" w:space="0" w:color="auto"/>
                                                                        <w:bottom w:val="none" w:sz="0" w:space="0" w:color="auto"/>
                                                                        <w:right w:val="none" w:sz="0" w:space="0" w:color="auto"/>
                                                                      </w:divBdr>
                                                                    </w:div>
                                                                  </w:divsChild>
                                                                </w:div>
                                                                <w:div w:id="168953954">
                                                                  <w:marLeft w:val="0"/>
                                                                  <w:marRight w:val="0"/>
                                                                  <w:marTop w:val="0"/>
                                                                  <w:marBottom w:val="0"/>
                                                                  <w:divBdr>
                                                                    <w:top w:val="none" w:sz="0" w:space="0" w:color="auto"/>
                                                                    <w:left w:val="none" w:sz="0" w:space="0" w:color="auto"/>
                                                                    <w:bottom w:val="none" w:sz="0" w:space="0" w:color="auto"/>
                                                                    <w:right w:val="none" w:sz="0" w:space="0" w:color="auto"/>
                                                                  </w:divBdr>
                                                                  <w:divsChild>
                                                                    <w:div w:id="1979991944">
                                                                      <w:marLeft w:val="0"/>
                                                                      <w:marRight w:val="0"/>
                                                                      <w:marTop w:val="0"/>
                                                                      <w:marBottom w:val="0"/>
                                                                      <w:divBdr>
                                                                        <w:top w:val="none" w:sz="0" w:space="0" w:color="auto"/>
                                                                        <w:left w:val="none" w:sz="0" w:space="0" w:color="auto"/>
                                                                        <w:bottom w:val="none" w:sz="0" w:space="0" w:color="auto"/>
                                                                        <w:right w:val="none" w:sz="0" w:space="0" w:color="auto"/>
                                                                      </w:divBdr>
                                                                      <w:divsChild>
                                                                        <w:div w:id="167447923">
                                                                          <w:marLeft w:val="0"/>
                                                                          <w:marRight w:val="0"/>
                                                                          <w:marTop w:val="0"/>
                                                                          <w:marBottom w:val="0"/>
                                                                          <w:divBdr>
                                                                            <w:top w:val="none" w:sz="0" w:space="0" w:color="auto"/>
                                                                            <w:left w:val="none" w:sz="0" w:space="0" w:color="auto"/>
                                                                            <w:bottom w:val="none" w:sz="0" w:space="0" w:color="auto"/>
                                                                            <w:right w:val="none" w:sz="0" w:space="0" w:color="auto"/>
                                                                          </w:divBdr>
                                                                        </w:div>
                                                                      </w:divsChild>
                                                                    </w:div>
                                                                    <w:div w:id="1275940479">
                                                                      <w:marLeft w:val="0"/>
                                                                      <w:marRight w:val="0"/>
                                                                      <w:marTop w:val="0"/>
                                                                      <w:marBottom w:val="0"/>
                                                                      <w:divBdr>
                                                                        <w:top w:val="none" w:sz="0" w:space="0" w:color="auto"/>
                                                                        <w:left w:val="none" w:sz="0" w:space="0" w:color="auto"/>
                                                                        <w:bottom w:val="none" w:sz="0" w:space="0" w:color="auto"/>
                                                                        <w:right w:val="none" w:sz="0" w:space="0" w:color="auto"/>
                                                                      </w:divBdr>
                                                                    </w:div>
                                                                  </w:divsChild>
                                                                </w:div>
                                                                <w:div w:id="1298875629">
                                                                  <w:marLeft w:val="0"/>
                                                                  <w:marRight w:val="0"/>
                                                                  <w:marTop w:val="0"/>
                                                                  <w:marBottom w:val="0"/>
                                                                  <w:divBdr>
                                                                    <w:top w:val="none" w:sz="0" w:space="0" w:color="auto"/>
                                                                    <w:left w:val="none" w:sz="0" w:space="0" w:color="auto"/>
                                                                    <w:bottom w:val="none" w:sz="0" w:space="0" w:color="auto"/>
                                                                    <w:right w:val="none" w:sz="0" w:space="0" w:color="auto"/>
                                                                  </w:divBdr>
                                                                  <w:divsChild>
                                                                    <w:div w:id="489952385">
                                                                      <w:marLeft w:val="0"/>
                                                                      <w:marRight w:val="0"/>
                                                                      <w:marTop w:val="0"/>
                                                                      <w:marBottom w:val="0"/>
                                                                      <w:divBdr>
                                                                        <w:top w:val="none" w:sz="0" w:space="0" w:color="auto"/>
                                                                        <w:left w:val="none" w:sz="0" w:space="0" w:color="auto"/>
                                                                        <w:bottom w:val="none" w:sz="0" w:space="0" w:color="auto"/>
                                                                        <w:right w:val="none" w:sz="0" w:space="0" w:color="auto"/>
                                                                      </w:divBdr>
                                                                      <w:divsChild>
                                                                        <w:div w:id="686101079">
                                                                          <w:marLeft w:val="0"/>
                                                                          <w:marRight w:val="0"/>
                                                                          <w:marTop w:val="0"/>
                                                                          <w:marBottom w:val="0"/>
                                                                          <w:divBdr>
                                                                            <w:top w:val="none" w:sz="0" w:space="0" w:color="auto"/>
                                                                            <w:left w:val="none" w:sz="0" w:space="0" w:color="auto"/>
                                                                            <w:bottom w:val="none" w:sz="0" w:space="0" w:color="auto"/>
                                                                            <w:right w:val="none" w:sz="0" w:space="0" w:color="auto"/>
                                                                          </w:divBdr>
                                                                        </w:div>
                                                                      </w:divsChild>
                                                                    </w:div>
                                                                    <w:div w:id="33681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8552016">
          <w:marLeft w:val="0"/>
          <w:marRight w:val="0"/>
          <w:marTop w:val="0"/>
          <w:marBottom w:val="0"/>
          <w:divBdr>
            <w:top w:val="none" w:sz="0" w:space="0" w:color="auto"/>
            <w:left w:val="none" w:sz="0" w:space="0" w:color="auto"/>
            <w:bottom w:val="none" w:sz="0" w:space="0" w:color="auto"/>
            <w:right w:val="none" w:sz="0" w:space="0" w:color="auto"/>
          </w:divBdr>
          <w:divsChild>
            <w:div w:id="1410233811">
              <w:marLeft w:val="0"/>
              <w:marRight w:val="0"/>
              <w:marTop w:val="0"/>
              <w:marBottom w:val="0"/>
              <w:divBdr>
                <w:top w:val="none" w:sz="0" w:space="0" w:color="auto"/>
                <w:left w:val="none" w:sz="0" w:space="0" w:color="auto"/>
                <w:bottom w:val="none" w:sz="0" w:space="0" w:color="auto"/>
                <w:right w:val="none" w:sz="0" w:space="0" w:color="auto"/>
              </w:divBdr>
              <w:divsChild>
                <w:div w:id="1867022147">
                  <w:marLeft w:val="0"/>
                  <w:marRight w:val="0"/>
                  <w:marTop w:val="0"/>
                  <w:marBottom w:val="0"/>
                  <w:divBdr>
                    <w:top w:val="none" w:sz="0" w:space="0" w:color="auto"/>
                    <w:left w:val="none" w:sz="0" w:space="0" w:color="auto"/>
                    <w:bottom w:val="none" w:sz="0" w:space="0" w:color="auto"/>
                    <w:right w:val="none" w:sz="0" w:space="0" w:color="auto"/>
                  </w:divBdr>
                </w:div>
              </w:divsChild>
            </w:div>
            <w:div w:id="131675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lasti.com/es/guias/revisiones-bibliograficas/presentar-revision-bibliografica" TargetMode="External"/><Relationship Id="rId5" Type="http://schemas.openxmlformats.org/officeDocument/2006/relationships/hyperlink" Target="https://atlasti.com/es/guias/revisiones-bibliograficas/estructura-revision-bibliografica"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3</Pages>
  <Words>937</Words>
  <Characters>5159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Villalobos Pérez</dc:creator>
  <cp:keywords/>
  <dc:description/>
  <cp:lastModifiedBy>PC</cp:lastModifiedBy>
  <cp:revision>9</cp:revision>
  <dcterms:created xsi:type="dcterms:W3CDTF">2024-07-17T00:51:00Z</dcterms:created>
  <dcterms:modified xsi:type="dcterms:W3CDTF">2025-10-09T01:47:00Z</dcterms:modified>
</cp:coreProperties>
</file>