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8E7A" w14:textId="36793407" w:rsidR="00EA0E14" w:rsidRPr="005A6463" w:rsidRDefault="00EA0E14" w:rsidP="00EA0E14">
      <w:pPr>
        <w:rPr>
          <w:rFonts w:ascii="Times New Roman" w:hAnsi="Times New Roman" w:cs="Times New Roman"/>
          <w:color w:val="002060"/>
          <w:sz w:val="16"/>
          <w:szCs w:val="16"/>
          <w:lang w:val="es-CR"/>
        </w:rPr>
      </w:pPr>
      <w:r w:rsidRPr="005A6463">
        <w:rPr>
          <w:rFonts w:ascii="Times New Roman" w:hAnsi="Times New Roman" w:cs="Times New Roman"/>
          <w:color w:val="002060"/>
          <w:sz w:val="16"/>
          <w:szCs w:val="16"/>
          <w:lang w:val="es-CR"/>
        </w:rPr>
        <w:t xml:space="preserve">Este formato está hecho para que usted pueda escribir su </w:t>
      </w:r>
      <w:r>
        <w:rPr>
          <w:rFonts w:ascii="Times New Roman" w:hAnsi="Times New Roman" w:cs="Times New Roman"/>
          <w:color w:val="002060"/>
          <w:sz w:val="16"/>
          <w:szCs w:val="16"/>
          <w:lang w:val="es-CR"/>
        </w:rPr>
        <w:t>ensayo</w:t>
      </w:r>
      <w:r w:rsidRPr="005A6463">
        <w:rPr>
          <w:rFonts w:ascii="Times New Roman" w:hAnsi="Times New Roman" w:cs="Times New Roman"/>
          <w:color w:val="002060"/>
          <w:sz w:val="16"/>
          <w:szCs w:val="16"/>
          <w:lang w:val="es-CR"/>
        </w:rPr>
        <w:t xml:space="preserve"> sobre él, de esta manera se respetan las secciones, el tipo de letra, etc.</w:t>
      </w:r>
    </w:p>
    <w:p w14:paraId="2F34ADE5" w14:textId="77777777" w:rsidR="00EA0E14" w:rsidRPr="00D47BBA" w:rsidRDefault="00EA0E14" w:rsidP="00EA0E14">
      <w:pPr>
        <w:rPr>
          <w:rFonts w:ascii="Times New Roman" w:hAnsi="Times New Roman" w:cs="Times New Roman"/>
          <w:color w:val="0A2F41" w:themeColor="accent1" w:themeShade="80"/>
          <w:sz w:val="16"/>
          <w:szCs w:val="16"/>
          <w:lang w:val="es-CR"/>
        </w:rPr>
      </w:pPr>
    </w:p>
    <w:p w14:paraId="13000049" w14:textId="77777777" w:rsidR="00EA0E14" w:rsidRDefault="00EA0E14" w:rsidP="00EA0E14">
      <w:pPr>
        <w:tabs>
          <w:tab w:val="left" w:pos="1800"/>
        </w:tabs>
        <w:rPr>
          <w:rFonts w:ascii="Times New Roman" w:hAnsi="Times New Roman" w:cs="Times New Roman"/>
          <w:sz w:val="44"/>
          <w:szCs w:val="44"/>
          <w:lang w:val="es-CR"/>
        </w:rPr>
      </w:pPr>
      <w:r>
        <w:rPr>
          <w:rFonts w:ascii="Times New Roman" w:hAnsi="Times New Roman" w:cs="Times New Roman"/>
          <w:sz w:val="44"/>
          <w:szCs w:val="44"/>
          <w:lang w:val="es-CR"/>
        </w:rPr>
        <w:tab/>
      </w:r>
    </w:p>
    <w:p w14:paraId="53A19E1E" w14:textId="77777777" w:rsidR="001A2A55" w:rsidRPr="001A2A55" w:rsidRDefault="001A2A55" w:rsidP="00B2675F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kern w:val="0"/>
          <w:sz w:val="48"/>
          <w:szCs w:val="48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sz w:val="48"/>
          <w:szCs w:val="48"/>
          <w:lang w:val="en-US"/>
          <w14:ligatures w14:val="none"/>
        </w:rPr>
        <w:t>Article Title</w:t>
      </w:r>
    </w:p>
    <w:p w14:paraId="7A3BC062" w14:textId="77777777" w:rsidR="001A2A55" w:rsidRPr="001A2A55" w:rsidRDefault="001A2A55" w:rsidP="00B2675F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Name of the Author(s)</w:t>
      </w:r>
    </w:p>
    <w:p w14:paraId="6150677C" w14:textId="77777777" w:rsidR="001A2A55" w:rsidRPr="001A2A55" w:rsidRDefault="001A2A55" w:rsidP="00B2675F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Institutional Contact Email, Institutional Affiliation, City, Country</w:t>
      </w:r>
    </w:p>
    <w:p w14:paraId="649EF1DC" w14:textId="77777777" w:rsidR="001A2A55" w:rsidRPr="001A2A55" w:rsidRDefault="001A2A55" w:rsidP="001A2A55">
      <w:pPr>
        <w:spacing w:before="100" w:beforeAutospacing="1" w:after="100" w:afterAutospacing="1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</w:p>
    <w:p w14:paraId="74CB941D" w14:textId="0802EEF6" w:rsidR="001A2A55" w:rsidRPr="00FE110B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Abstract</w:t>
      </w:r>
    </w:p>
    <w:p w14:paraId="6E9BBC19" w14:textId="739615FA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An English summary of the article, no longer than 150 words. It must include at least the following components: Introduction – a brief description of the importance and relevance of the topic addressed; Development – a concise description of the main content developed in the paper; Conclusion – the main result or outcome of the work presented.</w:t>
      </w:r>
    </w:p>
    <w:p w14:paraId="678C0237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Key words: Five keywords (in English) must be included to enable the location of the bibliographic review in academic search engines. For example: Artificial Intelligence, Higher Education, Ethics, Personalized Learning</w:t>
      </w:r>
    </w:p>
    <w:p w14:paraId="013DF0D8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</w:p>
    <w:p w14:paraId="6ED3937D" w14:textId="5FD60404" w:rsidR="001A2A55" w:rsidRPr="00FE110B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1A2A55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Resumen</w:t>
      </w:r>
      <w:proofErr w:type="spellEnd"/>
    </w:p>
    <w:p w14:paraId="45CE241C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A summary in Spanish following the same structure as the abstract. The only difference is that it is written in Spanish.</w:t>
      </w:r>
    </w:p>
    <w:p w14:paraId="55E1C8D4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proofErr w:type="gramStart"/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Palabras</w:t>
      </w:r>
      <w:proofErr w:type="gramEnd"/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 xml:space="preserve"> clave: Follow the same instructions given for the Key words, written in Spanish.</w:t>
      </w:r>
    </w:p>
    <w:p w14:paraId="51E23E9D" w14:textId="390ECE09" w:rsidR="001A2A55" w:rsidRPr="001A2A55" w:rsidRDefault="001A2A55" w:rsidP="00BE3795">
      <w:pPr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F88DF74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1. Introduction</w:t>
      </w:r>
    </w:p>
    <w:p w14:paraId="70F15DD9" w14:textId="77777777" w:rsidR="001A2A55" w:rsidRPr="001A2A55" w:rsidRDefault="001A2A55" w:rsidP="00BE379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Provides information about the subject of study developed in the article and explains its relevance and importance.</w:t>
      </w:r>
    </w:p>
    <w:p w14:paraId="76AA3FA5" w14:textId="77777777" w:rsidR="001A2A55" w:rsidRPr="001A2A55" w:rsidRDefault="001A2A55" w:rsidP="00BE379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Includes both international and national background on the topic.</w:t>
      </w:r>
    </w:p>
    <w:p w14:paraId="7C5899D8" w14:textId="77777777" w:rsidR="001A2A55" w:rsidRPr="001A2A55" w:rsidRDefault="001A2A55" w:rsidP="00BE379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Presents the research problem or question the article aims to address.</w:t>
      </w:r>
    </w:p>
    <w:p w14:paraId="6E12EBE0" w14:textId="77777777" w:rsidR="001A2A55" w:rsidRPr="001A2A55" w:rsidRDefault="001A2A55" w:rsidP="00BE379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States the objective(s) of the article and its justification.</w:t>
      </w:r>
    </w:p>
    <w:p w14:paraId="66EFECAE" w14:textId="3064F262" w:rsid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</w:p>
    <w:p w14:paraId="2BB366C7" w14:textId="77777777" w:rsidR="00FE110B" w:rsidRPr="001A2A55" w:rsidRDefault="00FE110B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</w:p>
    <w:p w14:paraId="1D57B63D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lastRenderedPageBreak/>
        <w:t>2. Development</w:t>
      </w:r>
    </w:p>
    <w:p w14:paraId="48F712A2" w14:textId="77777777" w:rsidR="001A2A55" w:rsidRPr="001A2A55" w:rsidRDefault="001A2A55" w:rsidP="00BE379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The content in this section is developed coherently, logically, and systematically, according to the nature of the topic; titles and subtitles may be used (according to APA format) to organize the section and guide the reader.</w:t>
      </w:r>
    </w:p>
    <w:p w14:paraId="1B23D48B" w14:textId="0327442E" w:rsidR="001A2A55" w:rsidRPr="00FE110B" w:rsidRDefault="001A2A55" w:rsidP="00BE379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A clear argumentative line must be evident, with sufficient support from current and relevant academic sources.</w:t>
      </w:r>
    </w:p>
    <w:p w14:paraId="489D9E41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3. Conclusions</w:t>
      </w:r>
    </w:p>
    <w:p w14:paraId="61CD0192" w14:textId="77777777" w:rsidR="001A2A55" w:rsidRPr="001A2A55" w:rsidRDefault="001A2A55" w:rsidP="00BE379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Summarizes the main findings of the work and their implications. Conclusions should not repeat the development but rather synthesize its contributions.</w:t>
      </w:r>
    </w:p>
    <w:p w14:paraId="10C235B4" w14:textId="77777777" w:rsidR="001A2A55" w:rsidRPr="001A2A55" w:rsidRDefault="001A2A55" w:rsidP="00BE379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Includes recommendations, if any.</w:t>
      </w:r>
    </w:p>
    <w:p w14:paraId="71320A04" w14:textId="295E6B1C" w:rsidR="001A2A55" w:rsidRPr="00FE110B" w:rsidRDefault="001A2A55" w:rsidP="00BE379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Indicates any limitations of the topic developed and how these could be addressed in future research.</w:t>
      </w:r>
    </w:p>
    <w:p w14:paraId="27B72BB3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4. References</w:t>
      </w:r>
    </w:p>
    <w:p w14:paraId="39142940" w14:textId="77777777" w:rsidR="001A2A55" w:rsidRPr="001A2A55" w:rsidRDefault="001A2A55" w:rsidP="00BE3795">
      <w:pPr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  <w:r w:rsidRPr="001A2A55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All bibliographic sources cited in the essay must be listed and formatted according to the most recent version of APA 7th edition.</w:t>
      </w:r>
    </w:p>
    <w:p w14:paraId="60514CF9" w14:textId="77777777" w:rsidR="006F1435" w:rsidRDefault="006F1435" w:rsidP="006F1435">
      <w:pPr>
        <w:ind w:left="360"/>
        <w:jc w:val="both"/>
        <w:rPr>
          <w:rFonts w:ascii="Times New Roman" w:hAnsi="Times New Roman" w:cs="Times New Roman"/>
          <w:sz w:val="20"/>
          <w:szCs w:val="20"/>
          <w:u w:val="single"/>
          <w:lang w:val="es-CR"/>
        </w:rPr>
      </w:pPr>
    </w:p>
    <w:p w14:paraId="0E490331" w14:textId="77777777" w:rsidR="003D44CE" w:rsidRPr="003D44CE" w:rsidRDefault="003D44CE" w:rsidP="003D44CE">
      <w:pPr>
        <w:spacing w:line="480" w:lineRule="auto"/>
        <w:ind w:left="357" w:firstLine="348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0CA7D53" w14:textId="77777777" w:rsidR="003D44CE" w:rsidRPr="003D44CE" w:rsidRDefault="003D44CE" w:rsidP="003D44CE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0F4159F2" w14:textId="77777777" w:rsidR="006F1435" w:rsidRPr="007F4DB6" w:rsidRDefault="006F1435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757E263A" w14:textId="77777777" w:rsidR="00621018" w:rsidRPr="00621018" w:rsidRDefault="00621018">
      <w:pPr>
        <w:rPr>
          <w:lang w:val="es-CR"/>
        </w:rPr>
      </w:pPr>
    </w:p>
    <w:sectPr w:rsidR="00621018" w:rsidRPr="00621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6F7"/>
    <w:multiLevelType w:val="multilevel"/>
    <w:tmpl w:val="4432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D6E94"/>
    <w:multiLevelType w:val="hybridMultilevel"/>
    <w:tmpl w:val="DFF2035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811C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A6FC9"/>
    <w:multiLevelType w:val="hybridMultilevel"/>
    <w:tmpl w:val="7D8262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515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B6A12"/>
    <w:multiLevelType w:val="multilevel"/>
    <w:tmpl w:val="015682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5A872DFB"/>
    <w:multiLevelType w:val="multilevel"/>
    <w:tmpl w:val="829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F38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00EB1"/>
    <w:multiLevelType w:val="hybridMultilevel"/>
    <w:tmpl w:val="B98CE0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18"/>
    <w:rsid w:val="00024C10"/>
    <w:rsid w:val="00025787"/>
    <w:rsid w:val="00046DB9"/>
    <w:rsid w:val="00054B12"/>
    <w:rsid w:val="00085426"/>
    <w:rsid w:val="000A256E"/>
    <w:rsid w:val="001A2A55"/>
    <w:rsid w:val="001A2D58"/>
    <w:rsid w:val="00213AE6"/>
    <w:rsid w:val="00273C0B"/>
    <w:rsid w:val="002800D9"/>
    <w:rsid w:val="002A7BA9"/>
    <w:rsid w:val="002B371C"/>
    <w:rsid w:val="002E28A6"/>
    <w:rsid w:val="003B123D"/>
    <w:rsid w:val="003D44CE"/>
    <w:rsid w:val="003E35E4"/>
    <w:rsid w:val="003E604E"/>
    <w:rsid w:val="003F3749"/>
    <w:rsid w:val="0040282B"/>
    <w:rsid w:val="00420741"/>
    <w:rsid w:val="005B76B5"/>
    <w:rsid w:val="0060662C"/>
    <w:rsid w:val="00621018"/>
    <w:rsid w:val="00647822"/>
    <w:rsid w:val="006C6D3F"/>
    <w:rsid w:val="006D4BC1"/>
    <w:rsid w:val="006F1435"/>
    <w:rsid w:val="007026F3"/>
    <w:rsid w:val="007114E7"/>
    <w:rsid w:val="007926AD"/>
    <w:rsid w:val="007F4DB6"/>
    <w:rsid w:val="007F6463"/>
    <w:rsid w:val="007F7113"/>
    <w:rsid w:val="00810951"/>
    <w:rsid w:val="008305BE"/>
    <w:rsid w:val="008A3B48"/>
    <w:rsid w:val="008D30C9"/>
    <w:rsid w:val="0090685B"/>
    <w:rsid w:val="00937A85"/>
    <w:rsid w:val="00985AEF"/>
    <w:rsid w:val="009B16B5"/>
    <w:rsid w:val="009C37F8"/>
    <w:rsid w:val="009C76E1"/>
    <w:rsid w:val="00A7366C"/>
    <w:rsid w:val="00AC22EC"/>
    <w:rsid w:val="00AE5891"/>
    <w:rsid w:val="00AF31AA"/>
    <w:rsid w:val="00B2675F"/>
    <w:rsid w:val="00B41454"/>
    <w:rsid w:val="00B87211"/>
    <w:rsid w:val="00B91ECD"/>
    <w:rsid w:val="00BB13E5"/>
    <w:rsid w:val="00BC1923"/>
    <w:rsid w:val="00BE3795"/>
    <w:rsid w:val="00C1775B"/>
    <w:rsid w:val="00CE7217"/>
    <w:rsid w:val="00CE7A41"/>
    <w:rsid w:val="00D36F2E"/>
    <w:rsid w:val="00DB6C85"/>
    <w:rsid w:val="00DD112A"/>
    <w:rsid w:val="00EA0E14"/>
    <w:rsid w:val="00EB5742"/>
    <w:rsid w:val="00EB672B"/>
    <w:rsid w:val="00EE63D7"/>
    <w:rsid w:val="00F3762C"/>
    <w:rsid w:val="00F533D8"/>
    <w:rsid w:val="00F808D0"/>
    <w:rsid w:val="00F8224A"/>
    <w:rsid w:val="00FB5A16"/>
    <w:rsid w:val="00FE110B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EF5E"/>
  <w15:chartTrackingRefBased/>
  <w15:docId w15:val="{22C74220-B5BF-D341-9954-EC70169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2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2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0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0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2101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62101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01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01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01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01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01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21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01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0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01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21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01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21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01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210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0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R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21018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1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R"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1018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621018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Fuentedeprrafopredeter"/>
    <w:rsid w:val="00621018"/>
  </w:style>
  <w:style w:type="character" w:customStyle="1" w:styleId="hljs-attr">
    <w:name w:val="hljs-attr"/>
    <w:basedOn w:val="Fuentedeprrafopredeter"/>
    <w:rsid w:val="00621018"/>
  </w:style>
  <w:style w:type="character" w:customStyle="1" w:styleId="hljs-number">
    <w:name w:val="hljs-number"/>
    <w:basedOn w:val="Fuentedeprrafopredeter"/>
    <w:rsid w:val="00621018"/>
  </w:style>
  <w:style w:type="character" w:customStyle="1" w:styleId="hljs-literal">
    <w:name w:val="hljs-literal"/>
    <w:basedOn w:val="Fuentedeprrafopredeter"/>
    <w:rsid w:val="00621018"/>
  </w:style>
  <w:style w:type="character" w:customStyle="1" w:styleId="hljs-keyword">
    <w:name w:val="hljs-keyword"/>
    <w:basedOn w:val="Fuentedeprrafopredeter"/>
    <w:rsid w:val="00621018"/>
  </w:style>
  <w:style w:type="character" w:customStyle="1" w:styleId="hljs-selector-tag">
    <w:name w:val="hljs-selector-tag"/>
    <w:basedOn w:val="Fuentedeprrafopredeter"/>
    <w:rsid w:val="00621018"/>
  </w:style>
  <w:style w:type="character" w:styleId="Hipervnculo">
    <w:name w:val="Hyperlink"/>
    <w:basedOn w:val="Fuentedeprrafopredeter"/>
    <w:uiPriority w:val="99"/>
    <w:unhideWhenUsed/>
    <w:rsid w:val="00621018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2101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s-CR"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21018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2101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s-CR"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21018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B6C85"/>
    <w:rPr>
      <w:color w:val="605E5C"/>
      <w:shd w:val="clear" w:color="auto" w:fill="E1DFDD"/>
    </w:rPr>
  </w:style>
  <w:style w:type="paragraph" w:customStyle="1" w:styleId="p1">
    <w:name w:val="p1"/>
    <w:basedOn w:val="Normal"/>
    <w:rsid w:val="001A2A55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customStyle="1" w:styleId="s1">
    <w:name w:val="s1"/>
    <w:basedOn w:val="Fuentedeprrafopredeter"/>
    <w:rsid w:val="001A2A55"/>
  </w:style>
  <w:style w:type="character" w:customStyle="1" w:styleId="s2">
    <w:name w:val="s2"/>
    <w:basedOn w:val="Fuentedeprrafopredeter"/>
    <w:rsid w:val="001A2A55"/>
  </w:style>
  <w:style w:type="paragraph" w:customStyle="1" w:styleId="p2">
    <w:name w:val="p2"/>
    <w:basedOn w:val="Normal"/>
    <w:rsid w:val="001A2A55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customStyle="1" w:styleId="s3">
    <w:name w:val="s3"/>
    <w:basedOn w:val="Fuentedeprrafopredeter"/>
    <w:rsid w:val="001A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04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43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76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9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8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1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53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0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50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83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8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56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5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4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94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87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5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10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81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Villalobos Pérez</dc:creator>
  <cp:keywords/>
  <dc:description/>
  <cp:lastModifiedBy>PC</cp:lastModifiedBy>
  <cp:revision>10</cp:revision>
  <dcterms:created xsi:type="dcterms:W3CDTF">2025-07-23T19:34:00Z</dcterms:created>
  <dcterms:modified xsi:type="dcterms:W3CDTF">2025-11-21T03:27:00Z</dcterms:modified>
</cp:coreProperties>
</file>